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AFB0" w14:textId="77777777" w:rsidR="005A7605" w:rsidRPr="00A64B7F" w:rsidRDefault="005A7605" w:rsidP="00A64B7F">
      <w:pPr>
        <w:tabs>
          <w:tab w:val="left" w:pos="-1260"/>
          <w:tab w:val="left" w:pos="9720"/>
        </w:tabs>
        <w:ind w:left="180"/>
        <w:jc w:val="center"/>
      </w:pPr>
      <w:r w:rsidRPr="00A64B7F">
        <w:rPr>
          <w:noProof/>
        </w:rPr>
        <w:drawing>
          <wp:anchor distT="0" distB="0" distL="114300" distR="114300" simplePos="0" relativeHeight="251658240" behindDoc="0" locked="0" layoutInCell="1" allowOverlap="1" wp14:anchorId="5D846A2F" wp14:editId="3BEA7141">
            <wp:simplePos x="1060450" y="732790"/>
            <wp:positionH relativeFrom="margin">
              <wp:align>center</wp:align>
            </wp:positionH>
            <wp:positionV relativeFrom="margin">
              <wp:align>top</wp:align>
            </wp:positionV>
            <wp:extent cx="6858000" cy="1297967"/>
            <wp:effectExtent l="0" t="0" r="0" b="0"/>
            <wp:wrapSquare wrapText="bothSides"/>
            <wp:docPr id="1" name="Picture 1" descr="Press Releas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297967"/>
                    </a:xfrm>
                    <a:prstGeom prst="rect">
                      <a:avLst/>
                    </a:prstGeom>
                    <a:noFill/>
                    <a:ln w="9525">
                      <a:noFill/>
                      <a:miter lim="800000"/>
                      <a:headEnd/>
                      <a:tailEnd/>
                    </a:ln>
                  </pic:spPr>
                </pic:pic>
              </a:graphicData>
            </a:graphic>
          </wp:anchor>
        </w:drawing>
      </w:r>
    </w:p>
    <w:p w14:paraId="7622F9CE" w14:textId="77777777" w:rsidR="005A7605" w:rsidRPr="001447F0" w:rsidRDefault="002C1047" w:rsidP="002C1047">
      <w:pPr>
        <w:tabs>
          <w:tab w:val="left" w:pos="-1260"/>
          <w:tab w:val="left" w:pos="9720"/>
        </w:tabs>
        <w:ind w:right="-180"/>
        <w:rPr>
          <w:rFonts w:asciiTheme="minorHAnsi" w:hAnsiTheme="minorHAnsi" w:cstheme="minorHAnsi"/>
        </w:rPr>
      </w:pPr>
      <w:r w:rsidRPr="001447F0">
        <w:rPr>
          <w:rFonts w:asciiTheme="minorHAnsi" w:hAnsiTheme="minorHAnsi" w:cstheme="minorHAnsi"/>
          <w:b/>
          <w:sz w:val="36"/>
          <w:szCs w:val="36"/>
        </w:rPr>
        <w:t>Eastham</w:t>
      </w:r>
    </w:p>
    <w:p w14:paraId="36D6523E" w14:textId="77777777" w:rsidR="005A7605" w:rsidRPr="001447F0" w:rsidRDefault="005A7605" w:rsidP="005A7605">
      <w:pPr>
        <w:rPr>
          <w:rFonts w:asciiTheme="minorHAnsi" w:hAnsiTheme="minorHAnsi" w:cstheme="minorHAnsi"/>
          <w:sz w:val="16"/>
          <w:szCs w:val="16"/>
        </w:rPr>
      </w:pPr>
    </w:p>
    <w:p w14:paraId="2F06DD39" w14:textId="658C7C0C" w:rsidR="005A7605" w:rsidRDefault="002C1047" w:rsidP="005A7605">
      <w:pPr>
        <w:rPr>
          <w:rFonts w:asciiTheme="minorHAnsi" w:hAnsiTheme="minorHAnsi" w:cstheme="minorBidi"/>
          <w:sz w:val="22"/>
          <w:szCs w:val="22"/>
        </w:rPr>
      </w:pPr>
      <w:r w:rsidRPr="619B79B4">
        <w:rPr>
          <w:rFonts w:asciiTheme="minorHAnsi" w:hAnsiTheme="minorHAnsi" w:cstheme="minorBidi"/>
          <w:b/>
          <w:sz w:val="22"/>
          <w:szCs w:val="22"/>
        </w:rPr>
        <w:t>Name of E</w:t>
      </w:r>
      <w:r w:rsidR="005A7605" w:rsidRPr="619B79B4">
        <w:rPr>
          <w:rFonts w:asciiTheme="minorHAnsi" w:hAnsiTheme="minorHAnsi" w:cstheme="minorBidi"/>
          <w:b/>
          <w:sz w:val="22"/>
          <w:szCs w:val="22"/>
        </w:rPr>
        <w:t xml:space="preserve">vent: </w:t>
      </w:r>
      <w:r w:rsidR="006C0295" w:rsidRPr="619B79B4">
        <w:rPr>
          <w:rFonts w:asciiTheme="minorHAnsi" w:hAnsiTheme="minorHAnsi" w:cstheme="minorBidi"/>
          <w:sz w:val="22"/>
          <w:szCs w:val="22"/>
        </w:rPr>
        <w:t>Community Development Partnership – Welcomes New Board Members and Officers</w:t>
      </w:r>
    </w:p>
    <w:p w14:paraId="0EABDC97" w14:textId="77777777" w:rsidR="006C0295" w:rsidRPr="001447F0" w:rsidRDefault="006C0295" w:rsidP="005A7605">
      <w:pPr>
        <w:rPr>
          <w:rFonts w:asciiTheme="minorHAnsi" w:hAnsiTheme="minorHAnsi" w:cstheme="minorHAnsi"/>
          <w:sz w:val="22"/>
          <w:szCs w:val="22"/>
        </w:rPr>
      </w:pPr>
    </w:p>
    <w:p w14:paraId="356194D2" w14:textId="2B8AA68A" w:rsidR="005A7605" w:rsidRPr="001447F0" w:rsidRDefault="00E65F6E" w:rsidP="005A7605">
      <w:pPr>
        <w:rPr>
          <w:rFonts w:asciiTheme="minorHAnsi" w:hAnsiTheme="minorHAnsi" w:cstheme="minorBidi"/>
          <w:sz w:val="22"/>
          <w:szCs w:val="22"/>
        </w:rPr>
      </w:pPr>
      <w:r w:rsidRPr="619B79B4">
        <w:rPr>
          <w:rFonts w:asciiTheme="minorHAnsi" w:hAnsiTheme="minorHAnsi" w:cstheme="minorBidi"/>
          <w:b/>
          <w:sz w:val="22"/>
          <w:szCs w:val="22"/>
        </w:rPr>
        <w:t xml:space="preserve">Today’s </w:t>
      </w:r>
      <w:r w:rsidR="005A7605" w:rsidRPr="619B79B4">
        <w:rPr>
          <w:rFonts w:asciiTheme="minorHAnsi" w:hAnsiTheme="minorHAnsi" w:cstheme="minorBidi"/>
          <w:b/>
          <w:sz w:val="22"/>
          <w:szCs w:val="22"/>
        </w:rPr>
        <w:t>Date:</w:t>
      </w:r>
      <w:r w:rsidR="005A7605" w:rsidRPr="619B79B4">
        <w:rPr>
          <w:rFonts w:asciiTheme="minorHAnsi" w:hAnsiTheme="minorHAnsi" w:cstheme="minorBidi"/>
          <w:sz w:val="22"/>
          <w:szCs w:val="22"/>
        </w:rPr>
        <w:t xml:space="preserve"> </w:t>
      </w:r>
      <w:r w:rsidR="00CF745D" w:rsidRPr="619B79B4">
        <w:rPr>
          <w:rFonts w:asciiTheme="minorHAnsi" w:hAnsiTheme="minorHAnsi" w:cstheme="minorBidi"/>
          <w:sz w:val="22"/>
          <w:szCs w:val="22"/>
        </w:rPr>
        <w:t>May</w:t>
      </w:r>
      <w:r w:rsidR="00A378F2" w:rsidRPr="619B79B4">
        <w:rPr>
          <w:rFonts w:asciiTheme="minorHAnsi" w:hAnsiTheme="minorHAnsi" w:cstheme="minorBidi"/>
          <w:sz w:val="22"/>
          <w:szCs w:val="22"/>
        </w:rPr>
        <w:t xml:space="preserve"> 20</w:t>
      </w:r>
      <w:r w:rsidR="000D7796" w:rsidRPr="619B79B4">
        <w:rPr>
          <w:rFonts w:asciiTheme="minorHAnsi" w:hAnsiTheme="minorHAnsi" w:cstheme="minorBidi"/>
          <w:sz w:val="22"/>
          <w:szCs w:val="22"/>
        </w:rPr>
        <w:t>,</w:t>
      </w:r>
      <w:r w:rsidR="00A378F2" w:rsidRPr="619B79B4">
        <w:rPr>
          <w:rFonts w:asciiTheme="minorHAnsi" w:hAnsiTheme="minorHAnsi" w:cstheme="minorBidi"/>
          <w:sz w:val="22"/>
          <w:szCs w:val="22"/>
        </w:rPr>
        <w:t xml:space="preserve"> </w:t>
      </w:r>
      <w:r w:rsidR="00FD5A79" w:rsidRPr="619B79B4">
        <w:rPr>
          <w:rFonts w:asciiTheme="minorHAnsi" w:hAnsiTheme="minorHAnsi" w:cstheme="minorBidi"/>
          <w:sz w:val="22"/>
          <w:szCs w:val="22"/>
        </w:rPr>
        <w:t>20</w:t>
      </w:r>
      <w:r w:rsidR="005D270F" w:rsidRPr="619B79B4">
        <w:rPr>
          <w:rFonts w:asciiTheme="minorHAnsi" w:hAnsiTheme="minorHAnsi" w:cstheme="minorBidi"/>
          <w:sz w:val="22"/>
          <w:szCs w:val="22"/>
        </w:rPr>
        <w:t>2</w:t>
      </w:r>
      <w:r w:rsidR="00CF745D" w:rsidRPr="619B79B4">
        <w:rPr>
          <w:rFonts w:asciiTheme="minorHAnsi" w:hAnsiTheme="minorHAnsi" w:cstheme="minorBidi"/>
          <w:sz w:val="22"/>
          <w:szCs w:val="22"/>
        </w:rPr>
        <w:t>2</w:t>
      </w:r>
    </w:p>
    <w:p w14:paraId="7B971035" w14:textId="77777777" w:rsidR="005A7605" w:rsidRPr="001447F0" w:rsidRDefault="005A7605" w:rsidP="005A7605">
      <w:pPr>
        <w:rPr>
          <w:rFonts w:asciiTheme="minorHAnsi" w:hAnsiTheme="minorHAnsi" w:cstheme="minorHAnsi"/>
          <w:sz w:val="22"/>
          <w:szCs w:val="22"/>
        </w:rPr>
      </w:pPr>
    </w:p>
    <w:p w14:paraId="6D55ABE0" w14:textId="5DB8CCAA" w:rsidR="00023E98" w:rsidRPr="001447F0" w:rsidRDefault="00023E98" w:rsidP="51DA90B7">
      <w:pPr>
        <w:rPr>
          <w:rFonts w:asciiTheme="minorHAnsi" w:hAnsiTheme="minorHAnsi" w:cstheme="minorBidi"/>
          <w:sz w:val="22"/>
          <w:szCs w:val="22"/>
        </w:rPr>
      </w:pPr>
      <w:r w:rsidRPr="18D6070E">
        <w:rPr>
          <w:rFonts w:asciiTheme="minorHAnsi" w:hAnsiTheme="minorHAnsi" w:cstheme="minorBidi"/>
          <w:b/>
          <w:bCs/>
          <w:sz w:val="22"/>
          <w:szCs w:val="22"/>
        </w:rPr>
        <w:t>For Additional Information Contact</w:t>
      </w:r>
      <w:r w:rsidRPr="18D6070E">
        <w:rPr>
          <w:rFonts w:asciiTheme="minorHAnsi" w:hAnsiTheme="minorHAnsi" w:cstheme="minorBidi"/>
          <w:sz w:val="22"/>
          <w:szCs w:val="22"/>
        </w:rPr>
        <w:t xml:space="preserve">: </w:t>
      </w:r>
    </w:p>
    <w:p w14:paraId="0AAF9C80" w14:textId="733C3C22" w:rsidR="00023E98" w:rsidRPr="001447F0" w:rsidRDefault="000D7796" w:rsidP="18D6070E">
      <w:pPr>
        <w:rPr>
          <w:rFonts w:asciiTheme="minorHAnsi" w:hAnsiTheme="minorHAnsi" w:cstheme="minorBidi"/>
          <w:sz w:val="22"/>
          <w:szCs w:val="22"/>
        </w:rPr>
      </w:pPr>
      <w:r w:rsidRPr="18D6070E">
        <w:rPr>
          <w:rFonts w:asciiTheme="minorHAnsi" w:hAnsiTheme="minorHAnsi" w:cstheme="minorBidi"/>
          <w:sz w:val="22"/>
          <w:szCs w:val="22"/>
        </w:rPr>
        <w:t>Nina Cantor, Chief Development &amp; Communications Officer</w:t>
      </w:r>
    </w:p>
    <w:p w14:paraId="0E13922D" w14:textId="77777777" w:rsidR="00023E98" w:rsidRPr="001447F0" w:rsidRDefault="00023E98" w:rsidP="00023E98">
      <w:pPr>
        <w:rPr>
          <w:rFonts w:asciiTheme="minorHAnsi" w:hAnsiTheme="minorHAnsi" w:cstheme="minorHAnsi"/>
          <w:sz w:val="22"/>
          <w:szCs w:val="22"/>
        </w:rPr>
      </w:pPr>
      <w:r w:rsidRPr="001447F0">
        <w:rPr>
          <w:rFonts w:asciiTheme="minorHAnsi" w:hAnsiTheme="minorHAnsi" w:cstheme="minorHAnsi"/>
          <w:sz w:val="22"/>
          <w:szCs w:val="22"/>
        </w:rPr>
        <w:t>Community Development Partnership</w:t>
      </w:r>
    </w:p>
    <w:p w14:paraId="1FDB7A41" w14:textId="77777777" w:rsidR="00023E98" w:rsidRPr="001447F0" w:rsidRDefault="00023E98" w:rsidP="00023E98">
      <w:pPr>
        <w:rPr>
          <w:rFonts w:asciiTheme="minorHAnsi" w:hAnsiTheme="minorHAnsi" w:cstheme="minorHAnsi"/>
          <w:sz w:val="22"/>
          <w:szCs w:val="22"/>
        </w:rPr>
      </w:pPr>
      <w:r w:rsidRPr="001447F0">
        <w:rPr>
          <w:rFonts w:asciiTheme="minorHAnsi" w:hAnsiTheme="minorHAnsi" w:cstheme="minorHAnsi"/>
          <w:sz w:val="22"/>
          <w:szCs w:val="22"/>
        </w:rPr>
        <w:t>3 Main Street Mercantile, Unit 7, Eastham MA 02642</w:t>
      </w:r>
    </w:p>
    <w:p w14:paraId="41EDC20A" w14:textId="19240F04" w:rsidR="00023E98" w:rsidRPr="001447F0" w:rsidRDefault="00023E98" w:rsidP="18D6070E">
      <w:pPr>
        <w:rPr>
          <w:rFonts w:asciiTheme="minorHAnsi" w:hAnsiTheme="minorHAnsi" w:cstheme="minorBidi"/>
          <w:sz w:val="22"/>
          <w:szCs w:val="22"/>
        </w:rPr>
      </w:pPr>
      <w:r w:rsidRPr="18D6070E">
        <w:rPr>
          <w:rFonts w:asciiTheme="minorHAnsi" w:hAnsiTheme="minorHAnsi" w:cstheme="minorBidi"/>
          <w:sz w:val="22"/>
          <w:szCs w:val="22"/>
        </w:rPr>
        <w:t>508-2</w:t>
      </w:r>
      <w:r w:rsidR="00813289" w:rsidRPr="18D6070E">
        <w:rPr>
          <w:rFonts w:asciiTheme="minorHAnsi" w:hAnsiTheme="minorHAnsi" w:cstheme="minorBidi"/>
          <w:sz w:val="22"/>
          <w:szCs w:val="22"/>
        </w:rPr>
        <w:t>90-</w:t>
      </w:r>
      <w:r w:rsidR="005A7E0D" w:rsidRPr="18D6070E">
        <w:rPr>
          <w:rFonts w:asciiTheme="minorHAnsi" w:hAnsiTheme="minorHAnsi" w:cstheme="minorBidi"/>
          <w:sz w:val="22"/>
          <w:szCs w:val="22"/>
        </w:rPr>
        <w:t>0125, nina@capecdp.org</w:t>
      </w:r>
    </w:p>
    <w:p w14:paraId="5939DCD6" w14:textId="77777777" w:rsidR="005A7605" w:rsidRPr="001447F0" w:rsidRDefault="005A7605" w:rsidP="005A7605">
      <w:pPr>
        <w:rPr>
          <w:rFonts w:asciiTheme="minorHAnsi" w:hAnsiTheme="minorHAnsi" w:cstheme="minorHAnsi"/>
          <w:sz w:val="22"/>
          <w:szCs w:val="22"/>
        </w:rPr>
      </w:pPr>
    </w:p>
    <w:p w14:paraId="6ED201D2" w14:textId="77777777" w:rsidR="00945334" w:rsidRPr="001447F0" w:rsidRDefault="00945334" w:rsidP="00945334">
      <w:pPr>
        <w:jc w:val="center"/>
        <w:rPr>
          <w:rFonts w:asciiTheme="minorHAnsi" w:hAnsiTheme="minorHAnsi" w:cstheme="minorHAnsi"/>
          <w:b/>
        </w:rPr>
      </w:pPr>
      <w:r w:rsidRPr="001447F0">
        <w:rPr>
          <w:rFonts w:asciiTheme="minorHAnsi" w:hAnsiTheme="minorHAnsi" w:cstheme="minorHAnsi"/>
          <w:b/>
        </w:rPr>
        <w:t>Community Development Partnership</w:t>
      </w:r>
    </w:p>
    <w:p w14:paraId="6AC7A31F" w14:textId="724D2991" w:rsidR="00945334" w:rsidRPr="001447F0" w:rsidRDefault="00D8131B" w:rsidP="00945334">
      <w:pPr>
        <w:jc w:val="center"/>
        <w:rPr>
          <w:rFonts w:asciiTheme="minorHAnsi" w:hAnsiTheme="minorHAnsi" w:cstheme="minorHAnsi"/>
          <w:b/>
        </w:rPr>
      </w:pPr>
      <w:r>
        <w:rPr>
          <w:rFonts w:asciiTheme="minorHAnsi" w:hAnsiTheme="minorHAnsi" w:cstheme="minorHAnsi"/>
          <w:b/>
        </w:rPr>
        <w:t>Welcomes New Board Members and Elects New Slate of Officers</w:t>
      </w:r>
    </w:p>
    <w:p w14:paraId="1204A037" w14:textId="77777777" w:rsidR="00382CB1" w:rsidRPr="00F35952" w:rsidRDefault="00382CB1" w:rsidP="001A1F9E">
      <w:pPr>
        <w:rPr>
          <w:rFonts w:asciiTheme="minorHAnsi" w:hAnsiTheme="minorHAnsi" w:cstheme="minorHAnsi"/>
          <w:sz w:val="22"/>
          <w:szCs w:val="22"/>
          <w:highlight w:val="yellow"/>
        </w:rPr>
      </w:pPr>
    </w:p>
    <w:p w14:paraId="2D7038EE" w14:textId="0263462F" w:rsidR="00B00B1E" w:rsidRPr="00B55A59" w:rsidRDefault="00F35952" w:rsidP="00B00B1E">
      <w:pPr>
        <w:pStyle w:val="paragraph"/>
        <w:spacing w:before="0" w:beforeAutospacing="0" w:after="0" w:afterAutospacing="0"/>
        <w:textAlignment w:val="baseline"/>
        <w:rPr>
          <w:rFonts w:asciiTheme="minorHAnsi" w:eastAsiaTheme="minorEastAsia" w:hAnsiTheme="minorHAnsi" w:cstheme="minorBidi"/>
          <w:sz w:val="22"/>
          <w:szCs w:val="22"/>
        </w:rPr>
      </w:pPr>
      <w:r w:rsidRPr="62BBD754">
        <w:rPr>
          <w:rFonts w:asciiTheme="minorHAnsi" w:eastAsiaTheme="minorEastAsia" w:hAnsiTheme="minorHAnsi" w:cstheme="minorBidi"/>
          <w:b/>
          <w:sz w:val="22"/>
          <w:szCs w:val="22"/>
        </w:rPr>
        <w:t>Eastham, MA</w:t>
      </w:r>
      <w:r w:rsidRPr="62BBD754">
        <w:rPr>
          <w:rFonts w:asciiTheme="minorHAnsi" w:eastAsiaTheme="minorEastAsia" w:hAnsiTheme="minorHAnsi" w:cstheme="minorBidi"/>
          <w:sz w:val="22"/>
          <w:szCs w:val="22"/>
        </w:rPr>
        <w:t xml:space="preserve"> – </w:t>
      </w:r>
      <w:r w:rsidR="001D1557" w:rsidRPr="62BBD754">
        <w:rPr>
          <w:rFonts w:asciiTheme="minorHAnsi" w:eastAsiaTheme="minorEastAsia" w:hAnsiTheme="minorHAnsi" w:cstheme="minorBidi"/>
          <w:sz w:val="22"/>
          <w:szCs w:val="22"/>
        </w:rPr>
        <w:t>At the</w:t>
      </w:r>
      <w:r w:rsidRPr="62BBD754">
        <w:rPr>
          <w:rFonts w:asciiTheme="minorHAnsi" w:eastAsiaTheme="minorEastAsia" w:hAnsiTheme="minorHAnsi" w:cstheme="minorBidi"/>
          <w:sz w:val="22"/>
          <w:szCs w:val="22"/>
        </w:rPr>
        <w:t xml:space="preserve"> Community Development Partnership</w:t>
      </w:r>
      <w:r w:rsidR="001D1557" w:rsidRPr="62BBD754">
        <w:rPr>
          <w:rFonts w:asciiTheme="minorHAnsi" w:eastAsiaTheme="minorEastAsia" w:hAnsiTheme="minorHAnsi" w:cstheme="minorBidi"/>
          <w:sz w:val="22"/>
          <w:szCs w:val="22"/>
        </w:rPr>
        <w:t xml:space="preserve">’s Annual Meeting on May 19, </w:t>
      </w:r>
      <w:r w:rsidR="0098521B" w:rsidRPr="62BBD754">
        <w:rPr>
          <w:rFonts w:asciiTheme="minorHAnsi" w:eastAsiaTheme="minorEastAsia" w:hAnsiTheme="minorHAnsi" w:cstheme="minorBidi"/>
          <w:sz w:val="22"/>
          <w:szCs w:val="22"/>
        </w:rPr>
        <w:t>2022,</w:t>
      </w:r>
      <w:r w:rsidR="001D1557" w:rsidRPr="62BBD754">
        <w:rPr>
          <w:rFonts w:asciiTheme="minorHAnsi" w:eastAsiaTheme="minorEastAsia" w:hAnsiTheme="minorHAnsi" w:cstheme="minorBidi"/>
          <w:sz w:val="22"/>
          <w:szCs w:val="22"/>
        </w:rPr>
        <w:t xml:space="preserve"> over </w:t>
      </w:r>
      <w:r w:rsidR="0066096A" w:rsidRPr="0066096A">
        <w:rPr>
          <w:rFonts w:asciiTheme="minorHAnsi" w:eastAsiaTheme="minorEastAsia" w:hAnsiTheme="minorHAnsi" w:cstheme="minorBidi"/>
          <w:sz w:val="22"/>
          <w:szCs w:val="22"/>
        </w:rPr>
        <w:t xml:space="preserve">50 </w:t>
      </w:r>
      <w:r w:rsidR="001D1557" w:rsidRPr="62BBD754">
        <w:rPr>
          <w:rFonts w:asciiTheme="minorHAnsi" w:eastAsiaTheme="minorEastAsia" w:hAnsiTheme="minorHAnsi" w:cstheme="minorBidi"/>
          <w:sz w:val="22"/>
          <w:szCs w:val="22"/>
        </w:rPr>
        <w:t xml:space="preserve">members </w:t>
      </w:r>
      <w:r w:rsidR="00B00B1E" w:rsidRPr="62BBD754">
        <w:rPr>
          <w:rFonts w:asciiTheme="minorHAnsi" w:eastAsiaTheme="minorEastAsia" w:hAnsiTheme="minorHAnsi" w:cstheme="minorBidi"/>
          <w:sz w:val="22"/>
          <w:szCs w:val="22"/>
        </w:rPr>
        <w:t>u</w:t>
      </w:r>
      <w:r w:rsidR="00B00B1E" w:rsidRPr="62BBD754">
        <w:rPr>
          <w:rStyle w:val="normaltextrun"/>
          <w:rFonts w:asciiTheme="minorHAnsi" w:eastAsiaTheme="minorEastAsia" w:hAnsiTheme="minorHAnsi" w:cstheme="minorBidi"/>
          <w:sz w:val="22"/>
          <w:szCs w:val="22"/>
        </w:rPr>
        <w:t xml:space="preserve">nanimously elected </w:t>
      </w:r>
      <w:r w:rsidR="39D80702" w:rsidRPr="62BBD754">
        <w:rPr>
          <w:rStyle w:val="normaltextrun"/>
          <w:rFonts w:asciiTheme="minorHAnsi" w:eastAsiaTheme="minorEastAsia" w:hAnsiTheme="minorHAnsi" w:cstheme="minorBidi"/>
          <w:sz w:val="22"/>
          <w:szCs w:val="22"/>
        </w:rPr>
        <w:t xml:space="preserve">a slate of </w:t>
      </w:r>
      <w:r w:rsidR="00B00B1E" w:rsidRPr="62BBD754">
        <w:rPr>
          <w:rStyle w:val="normaltextrun"/>
          <w:rFonts w:asciiTheme="minorHAnsi" w:eastAsiaTheme="minorEastAsia" w:hAnsiTheme="minorHAnsi" w:cstheme="minorBidi"/>
          <w:sz w:val="22"/>
          <w:szCs w:val="22"/>
        </w:rPr>
        <w:t xml:space="preserve">Board Officers and three new Board members </w:t>
      </w:r>
      <w:r w:rsidR="00E466EE" w:rsidRPr="62BBD754">
        <w:rPr>
          <w:rStyle w:val="normaltextrun"/>
          <w:rFonts w:asciiTheme="minorHAnsi" w:eastAsiaTheme="minorEastAsia" w:hAnsiTheme="minorHAnsi" w:cstheme="minorBidi"/>
          <w:sz w:val="22"/>
          <w:szCs w:val="22"/>
        </w:rPr>
        <w:t>to</w:t>
      </w:r>
      <w:r w:rsidR="00B00B1E" w:rsidRPr="62BBD754">
        <w:rPr>
          <w:rStyle w:val="normaltextrun"/>
          <w:rFonts w:asciiTheme="minorHAnsi" w:eastAsiaTheme="minorEastAsia" w:hAnsiTheme="minorHAnsi" w:cstheme="minorBidi"/>
          <w:sz w:val="22"/>
          <w:szCs w:val="22"/>
        </w:rPr>
        <w:t xml:space="preserve"> the CDP’s Board of Directors. </w:t>
      </w:r>
      <w:r w:rsidR="0098521B" w:rsidRPr="62BBD754">
        <w:rPr>
          <w:rStyle w:val="normaltextrun"/>
          <w:rFonts w:asciiTheme="minorHAnsi" w:eastAsiaTheme="minorEastAsia" w:hAnsiTheme="minorHAnsi" w:cstheme="minorBidi"/>
          <w:sz w:val="22"/>
          <w:szCs w:val="22"/>
        </w:rPr>
        <w:t>This year’s meeting was held virtually.</w:t>
      </w:r>
    </w:p>
    <w:p w14:paraId="6B6435D0" w14:textId="77777777" w:rsidR="00F35952" w:rsidRPr="00B55A59" w:rsidRDefault="00F35952" w:rsidP="00F35952">
      <w:pPr>
        <w:pStyle w:val="NoSpacing"/>
        <w:rPr>
          <w:rFonts w:asciiTheme="minorHAnsi" w:eastAsiaTheme="minorEastAsia" w:hAnsiTheme="minorHAnsi" w:cstheme="minorBidi"/>
          <w:sz w:val="22"/>
          <w:szCs w:val="22"/>
        </w:rPr>
      </w:pPr>
    </w:p>
    <w:p w14:paraId="7E715BFA" w14:textId="1EE8CA7E" w:rsidR="00F35952" w:rsidRPr="00B55A59" w:rsidRDefault="6C19106E" w:rsidP="00F35952">
      <w:pPr>
        <w:pStyle w:val="NoSpacing"/>
        <w:rPr>
          <w:rFonts w:asciiTheme="minorHAnsi" w:eastAsiaTheme="minorEastAsia" w:hAnsiTheme="minorHAnsi" w:cstheme="minorBidi"/>
          <w:sz w:val="22"/>
          <w:szCs w:val="22"/>
        </w:rPr>
      </w:pPr>
      <w:r w:rsidRPr="5C63604D">
        <w:rPr>
          <w:rFonts w:asciiTheme="minorHAnsi" w:eastAsiaTheme="minorEastAsia" w:hAnsiTheme="minorHAnsi" w:cstheme="minorBidi"/>
          <w:sz w:val="22"/>
          <w:szCs w:val="22"/>
        </w:rPr>
        <w:t>New members</w:t>
      </w:r>
      <w:r w:rsidR="00641C16" w:rsidRPr="5C63604D">
        <w:rPr>
          <w:rFonts w:asciiTheme="minorHAnsi" w:eastAsiaTheme="minorEastAsia" w:hAnsiTheme="minorHAnsi" w:cstheme="minorBidi"/>
          <w:sz w:val="22"/>
          <w:szCs w:val="22"/>
        </w:rPr>
        <w:t xml:space="preserve"> </w:t>
      </w:r>
      <w:r w:rsidR="00B2036A" w:rsidRPr="5C63604D">
        <w:rPr>
          <w:rFonts w:asciiTheme="minorHAnsi" w:eastAsiaTheme="minorEastAsia" w:hAnsiTheme="minorHAnsi" w:cstheme="minorBidi"/>
          <w:sz w:val="22"/>
          <w:szCs w:val="22"/>
        </w:rPr>
        <w:t>David Koven</w:t>
      </w:r>
      <w:r w:rsidR="00F35952" w:rsidRPr="5C63604D">
        <w:rPr>
          <w:rFonts w:asciiTheme="minorHAnsi" w:eastAsiaTheme="minorEastAsia" w:hAnsiTheme="minorHAnsi" w:cstheme="minorBidi"/>
          <w:sz w:val="22"/>
          <w:szCs w:val="22"/>
        </w:rPr>
        <w:t xml:space="preserve">, </w:t>
      </w:r>
      <w:r w:rsidR="00D477BA" w:rsidRPr="5C63604D">
        <w:rPr>
          <w:rFonts w:asciiTheme="minorHAnsi" w:eastAsiaTheme="minorEastAsia" w:hAnsiTheme="minorHAnsi" w:cstheme="minorBidi"/>
          <w:sz w:val="22"/>
          <w:szCs w:val="22"/>
        </w:rPr>
        <w:t>Robert MacCready</w:t>
      </w:r>
      <w:r w:rsidR="00F35952" w:rsidRPr="5C63604D">
        <w:rPr>
          <w:rFonts w:asciiTheme="minorHAnsi" w:eastAsiaTheme="minorEastAsia" w:hAnsiTheme="minorHAnsi" w:cstheme="minorBidi"/>
          <w:sz w:val="22"/>
          <w:szCs w:val="22"/>
        </w:rPr>
        <w:t xml:space="preserve">, and </w:t>
      </w:r>
      <w:r w:rsidR="360A65AC" w:rsidRPr="5C63604D">
        <w:rPr>
          <w:rFonts w:asciiTheme="minorHAnsi" w:eastAsiaTheme="minorEastAsia" w:hAnsiTheme="minorHAnsi" w:cstheme="minorBidi"/>
          <w:sz w:val="22"/>
          <w:szCs w:val="22"/>
        </w:rPr>
        <w:t>Mary Nee</w:t>
      </w:r>
      <w:r w:rsidR="00F35952" w:rsidRPr="5C63604D">
        <w:rPr>
          <w:rFonts w:asciiTheme="minorHAnsi" w:eastAsiaTheme="minorEastAsia" w:hAnsiTheme="minorHAnsi" w:cstheme="minorBidi"/>
          <w:sz w:val="22"/>
          <w:szCs w:val="22"/>
        </w:rPr>
        <w:t xml:space="preserve"> </w:t>
      </w:r>
      <w:r w:rsidR="00960700" w:rsidRPr="5C63604D">
        <w:rPr>
          <w:rFonts w:asciiTheme="minorHAnsi" w:eastAsiaTheme="minorEastAsia" w:hAnsiTheme="minorHAnsi" w:cstheme="minorBidi"/>
          <w:sz w:val="22"/>
          <w:szCs w:val="22"/>
        </w:rPr>
        <w:t xml:space="preserve">were elected to the Board for a </w:t>
      </w:r>
      <w:r w:rsidR="3841346D" w:rsidRPr="5C63604D">
        <w:rPr>
          <w:rFonts w:asciiTheme="minorHAnsi" w:eastAsiaTheme="minorEastAsia" w:hAnsiTheme="minorHAnsi" w:cstheme="minorBidi"/>
          <w:sz w:val="22"/>
          <w:szCs w:val="22"/>
        </w:rPr>
        <w:t xml:space="preserve">for a </w:t>
      </w:r>
      <w:r w:rsidR="00960700" w:rsidRPr="5C63604D">
        <w:rPr>
          <w:rFonts w:asciiTheme="minorHAnsi" w:eastAsiaTheme="minorEastAsia" w:hAnsiTheme="minorHAnsi" w:cstheme="minorBidi"/>
          <w:sz w:val="22"/>
          <w:szCs w:val="22"/>
        </w:rPr>
        <w:t>3-year term</w:t>
      </w:r>
      <w:r w:rsidR="00F35952" w:rsidRPr="5C63604D">
        <w:rPr>
          <w:rFonts w:asciiTheme="minorHAnsi" w:eastAsiaTheme="minorEastAsia" w:hAnsiTheme="minorHAnsi" w:cstheme="minorBidi"/>
          <w:sz w:val="22"/>
          <w:szCs w:val="22"/>
        </w:rPr>
        <w:t>.</w:t>
      </w:r>
    </w:p>
    <w:p w14:paraId="5DE289EB" w14:textId="77777777" w:rsidR="00F35952" w:rsidRPr="00B55A59" w:rsidRDefault="00F35952" w:rsidP="00F35952">
      <w:pPr>
        <w:pStyle w:val="NoSpacing"/>
        <w:rPr>
          <w:rFonts w:asciiTheme="minorHAnsi" w:eastAsiaTheme="minorEastAsia" w:hAnsiTheme="minorHAnsi" w:cstheme="minorBidi"/>
          <w:sz w:val="22"/>
          <w:szCs w:val="22"/>
        </w:rPr>
      </w:pPr>
    </w:p>
    <w:p w14:paraId="2A59D386" w14:textId="3D393220" w:rsidR="005E73FF" w:rsidRPr="00B55A59" w:rsidRDefault="00B805CF" w:rsidP="00B805CF">
      <w:pPr>
        <w:pStyle w:val="NoSpacing"/>
        <w:rPr>
          <w:rFonts w:asciiTheme="minorHAnsi" w:eastAsiaTheme="minorEastAsia" w:hAnsiTheme="minorHAnsi" w:cstheme="minorBidi"/>
          <w:sz w:val="22"/>
          <w:szCs w:val="22"/>
        </w:rPr>
      </w:pPr>
      <w:r w:rsidRPr="619B79B4">
        <w:rPr>
          <w:rFonts w:asciiTheme="minorHAnsi" w:eastAsiaTheme="minorEastAsia" w:hAnsiTheme="minorHAnsi" w:cstheme="minorBidi"/>
          <w:sz w:val="22"/>
          <w:szCs w:val="22"/>
        </w:rPr>
        <w:t xml:space="preserve">David Koven has worked as a developer, housing program administrator, planner, and community organizer over the past 40 years and has provided productive consulting services to clients seeking to develop or invest in affordable housing projects since 1994. He has completed projects ranging from six to 300 units, for a total of about 3,000 units, both preservation and new construction. Throughout his career, he has crossed paths with over 50 nonprofits, the majority of whom are community development corporations. </w:t>
      </w:r>
    </w:p>
    <w:p w14:paraId="028A1EF8" w14:textId="77777777" w:rsidR="00B805CF" w:rsidRPr="00B55A59" w:rsidRDefault="00B805CF" w:rsidP="00B805CF">
      <w:pPr>
        <w:pStyle w:val="NoSpacing"/>
        <w:rPr>
          <w:rFonts w:asciiTheme="minorHAnsi" w:eastAsiaTheme="minorEastAsia" w:hAnsiTheme="minorHAnsi" w:cstheme="minorBidi"/>
          <w:sz w:val="22"/>
          <w:szCs w:val="22"/>
        </w:rPr>
      </w:pPr>
    </w:p>
    <w:p w14:paraId="5414D0C5" w14:textId="6970181F" w:rsidR="00AF7C06" w:rsidRPr="00B55A59" w:rsidRDefault="007C587A" w:rsidP="00AF7C06">
      <w:pPr>
        <w:rPr>
          <w:rFonts w:asciiTheme="minorHAnsi" w:eastAsiaTheme="minorEastAsia" w:hAnsiTheme="minorHAnsi" w:cstheme="minorBidi"/>
          <w:sz w:val="22"/>
          <w:szCs w:val="22"/>
        </w:rPr>
      </w:pPr>
      <w:r w:rsidRPr="619B79B4">
        <w:rPr>
          <w:rFonts w:asciiTheme="minorHAnsi" w:eastAsiaTheme="minorEastAsia" w:hAnsiTheme="minorHAnsi" w:cstheme="minorBidi"/>
          <w:sz w:val="22"/>
          <w:szCs w:val="22"/>
        </w:rPr>
        <w:t xml:space="preserve">Robert </w:t>
      </w:r>
      <w:r w:rsidR="00F04E58" w:rsidRPr="619B79B4">
        <w:rPr>
          <w:rFonts w:asciiTheme="minorHAnsi" w:eastAsiaTheme="minorEastAsia" w:hAnsiTheme="minorHAnsi" w:cstheme="minorBidi"/>
          <w:sz w:val="22"/>
          <w:szCs w:val="22"/>
        </w:rPr>
        <w:t xml:space="preserve">MacCready </w:t>
      </w:r>
      <w:r w:rsidRPr="619B79B4">
        <w:rPr>
          <w:rFonts w:asciiTheme="minorHAnsi" w:eastAsiaTheme="minorEastAsia" w:hAnsiTheme="minorHAnsi" w:cstheme="minorBidi"/>
          <w:sz w:val="22"/>
          <w:szCs w:val="22"/>
        </w:rPr>
        <w:t>(</w:t>
      </w:r>
      <w:r w:rsidR="00C9042C" w:rsidRPr="619B79B4">
        <w:rPr>
          <w:rFonts w:asciiTheme="minorHAnsi" w:eastAsiaTheme="minorEastAsia" w:hAnsiTheme="minorHAnsi" w:cstheme="minorBidi"/>
          <w:sz w:val="22"/>
          <w:szCs w:val="22"/>
        </w:rPr>
        <w:t>Bob</w:t>
      </w:r>
      <w:r w:rsidRPr="619B79B4">
        <w:rPr>
          <w:rFonts w:asciiTheme="minorHAnsi" w:eastAsiaTheme="minorEastAsia" w:hAnsiTheme="minorHAnsi" w:cstheme="minorBidi"/>
          <w:sz w:val="22"/>
          <w:szCs w:val="22"/>
        </w:rPr>
        <w:t>)</w:t>
      </w:r>
      <w:r w:rsidR="00C9042C" w:rsidRPr="619B79B4">
        <w:rPr>
          <w:rFonts w:asciiTheme="minorHAnsi" w:eastAsiaTheme="minorEastAsia" w:hAnsiTheme="minorHAnsi" w:cstheme="minorBidi"/>
          <w:sz w:val="22"/>
          <w:szCs w:val="22"/>
        </w:rPr>
        <w:t xml:space="preserve"> </w:t>
      </w:r>
      <w:r w:rsidR="00AF7C06" w:rsidRPr="619B79B4">
        <w:rPr>
          <w:rFonts w:asciiTheme="minorHAnsi" w:eastAsiaTheme="minorEastAsia" w:hAnsiTheme="minorHAnsi" w:cstheme="minorBidi"/>
          <w:sz w:val="22"/>
          <w:szCs w:val="22"/>
        </w:rPr>
        <w:t xml:space="preserve">retired from the Hyannis-based Housing Assistance Corporation at the end of 2017 after a decade of serving as their Chief Financial Officer (CFO). Prior to this, he had been CFO of Dorchester Bay Economic Development Corporation in Boston for six years. Bob, a certified CPA, has a BS degree from MIT and MS degree in accounting from Northeastern University’s </w:t>
      </w:r>
      <w:proofErr w:type="spellStart"/>
      <w:r w:rsidR="00AF7C06" w:rsidRPr="619B79B4">
        <w:rPr>
          <w:rFonts w:asciiTheme="minorHAnsi" w:eastAsiaTheme="minorEastAsia" w:hAnsiTheme="minorHAnsi" w:cstheme="minorBidi"/>
          <w:sz w:val="22"/>
          <w:szCs w:val="22"/>
        </w:rPr>
        <w:t>D’Amore</w:t>
      </w:r>
      <w:proofErr w:type="spellEnd"/>
      <w:r w:rsidR="00AF7C06" w:rsidRPr="619B79B4">
        <w:rPr>
          <w:rFonts w:asciiTheme="minorHAnsi" w:eastAsiaTheme="minorEastAsia" w:hAnsiTheme="minorHAnsi" w:cstheme="minorBidi"/>
          <w:sz w:val="22"/>
          <w:szCs w:val="22"/>
        </w:rPr>
        <w:t>-McKim School of Business and Bentley College. He has served on various committees in Harwich and is on the Board of Cape Cod Village in Orleans.</w:t>
      </w:r>
    </w:p>
    <w:p w14:paraId="673CDF30" w14:textId="77777777" w:rsidR="005E73FF" w:rsidRPr="00B55A59" w:rsidRDefault="005E73FF" w:rsidP="00F35952">
      <w:pPr>
        <w:pStyle w:val="NoSpacing"/>
        <w:rPr>
          <w:rFonts w:asciiTheme="minorHAnsi" w:eastAsiaTheme="minorEastAsia" w:hAnsiTheme="minorHAnsi" w:cstheme="minorBidi"/>
          <w:sz w:val="22"/>
          <w:szCs w:val="22"/>
        </w:rPr>
      </w:pPr>
    </w:p>
    <w:p w14:paraId="49A9852B" w14:textId="2E5DE893" w:rsidR="001B17CE" w:rsidRPr="001B17CE" w:rsidRDefault="001B17CE" w:rsidP="001B17CE">
      <w:pPr>
        <w:rPr>
          <w:rFonts w:asciiTheme="minorHAnsi" w:eastAsiaTheme="minorEastAsia" w:hAnsiTheme="minorHAnsi" w:cstheme="minorBidi"/>
          <w:sz w:val="22"/>
          <w:szCs w:val="22"/>
        </w:rPr>
      </w:pPr>
      <w:r w:rsidRPr="5C63604D">
        <w:rPr>
          <w:rFonts w:asciiTheme="minorHAnsi" w:eastAsiaTheme="minorEastAsia" w:hAnsiTheme="minorHAnsi" w:cstheme="minorBidi"/>
          <w:sz w:val="22"/>
          <w:szCs w:val="22"/>
        </w:rPr>
        <w:t xml:space="preserve">Mary Nee retired in 2020 from her position as CEO of the Animal Rescue League after a 40+ year career leading Boston-based governmental and non-profit organizations. Her career has spanned several fields including community development and housing; capital planning; public construction, finance, and education; homeless services; addiction treatment; public advocacy, and animal welfare. She has served on numerous </w:t>
      </w:r>
      <w:proofErr w:type="gramStart"/>
      <w:r w:rsidRPr="5C63604D">
        <w:rPr>
          <w:rFonts w:asciiTheme="minorHAnsi" w:eastAsiaTheme="minorEastAsia" w:hAnsiTheme="minorHAnsi" w:cstheme="minorBidi"/>
          <w:sz w:val="22"/>
          <w:szCs w:val="22"/>
        </w:rPr>
        <w:t>public</w:t>
      </w:r>
      <w:proofErr w:type="gramEnd"/>
      <w:r w:rsidRPr="5C63604D">
        <w:rPr>
          <w:rFonts w:asciiTheme="minorHAnsi" w:eastAsiaTheme="minorEastAsia" w:hAnsiTheme="minorHAnsi" w:cstheme="minorBidi"/>
          <w:sz w:val="22"/>
          <w:szCs w:val="22"/>
        </w:rPr>
        <w:t xml:space="preserve">, private and nonprofit Boards including </w:t>
      </w:r>
      <w:proofErr w:type="spellStart"/>
      <w:r w:rsidRPr="5C63604D">
        <w:rPr>
          <w:rFonts w:asciiTheme="minorHAnsi" w:eastAsiaTheme="minorEastAsia" w:hAnsiTheme="minorHAnsi" w:cstheme="minorBidi"/>
          <w:sz w:val="22"/>
          <w:szCs w:val="22"/>
        </w:rPr>
        <w:t>MassHousing</w:t>
      </w:r>
      <w:proofErr w:type="spellEnd"/>
      <w:r w:rsidRPr="5C63604D">
        <w:rPr>
          <w:rFonts w:asciiTheme="minorHAnsi" w:eastAsiaTheme="minorEastAsia" w:hAnsiTheme="minorHAnsi" w:cstheme="minorBidi"/>
          <w:sz w:val="22"/>
          <w:szCs w:val="22"/>
        </w:rPr>
        <w:t xml:space="preserve">, and the Boston Water and Sewer Commission. Currently, she serves as Chair of the Town of Eastham’s Residential Zoning Task Force. </w:t>
      </w:r>
    </w:p>
    <w:p w14:paraId="21B55AC9" w14:textId="77777777" w:rsidR="008E6C2E" w:rsidRDefault="008E6C2E" w:rsidP="006021B2">
      <w:pPr>
        <w:pStyle w:val="NoSpacing"/>
        <w:rPr>
          <w:rFonts w:asciiTheme="minorHAnsi" w:eastAsiaTheme="minorEastAsia" w:hAnsiTheme="minorHAnsi" w:cstheme="minorBidi"/>
          <w:sz w:val="22"/>
          <w:szCs w:val="22"/>
        </w:rPr>
      </w:pPr>
    </w:p>
    <w:p w14:paraId="52D27796" w14:textId="2F2C45A6" w:rsidR="32B3BA91" w:rsidRPr="00A9157F" w:rsidRDefault="00281E2A" w:rsidP="32B3BA91">
      <w:pPr>
        <w:pStyle w:val="NoSpacing"/>
        <w:rPr>
          <w:rFonts w:asciiTheme="minorHAnsi" w:eastAsiaTheme="minorEastAsia" w:hAnsiTheme="minorHAnsi" w:cstheme="minorBidi"/>
          <w:sz w:val="22"/>
          <w:szCs w:val="22"/>
        </w:rPr>
      </w:pPr>
      <w:r w:rsidRPr="43DF3DA2">
        <w:rPr>
          <w:rFonts w:asciiTheme="minorHAnsi" w:eastAsiaTheme="minorEastAsia" w:hAnsiTheme="minorHAnsi" w:cstheme="minorBidi"/>
          <w:sz w:val="22"/>
          <w:szCs w:val="22"/>
        </w:rPr>
        <w:lastRenderedPageBreak/>
        <w:t>Members elected a new slate of Officers for the coming fiscal year. Steve Cole of Eastham was elected as Chair, Carole Ridley of Harwich, was elected as vice-chair, Mary Nee of Eastham as Treasurer, with Jennifer Cusack remaining as Clerk.</w:t>
      </w:r>
    </w:p>
    <w:p w14:paraId="204FC390" w14:textId="39DF51EC" w:rsidR="00C02A87" w:rsidRPr="0013721A" w:rsidRDefault="00C02A87" w:rsidP="00C02A87">
      <w:pPr>
        <w:spacing w:before="100" w:beforeAutospacing="1" w:after="100" w:afterAutospacing="1"/>
        <w:rPr>
          <w:rFonts w:asciiTheme="minorHAnsi" w:hAnsiTheme="minorHAnsi" w:cstheme="minorHAnsi"/>
          <w:sz w:val="22"/>
          <w:szCs w:val="22"/>
        </w:rPr>
      </w:pPr>
      <w:r w:rsidRPr="43DF3DA2">
        <w:rPr>
          <w:rFonts w:asciiTheme="minorHAnsi" w:hAnsiTheme="minorHAnsi" w:cstheme="minorBidi"/>
          <w:sz w:val="22"/>
          <w:szCs w:val="22"/>
        </w:rPr>
        <w:t xml:space="preserve">Steve </w:t>
      </w:r>
      <w:r w:rsidR="00337DEB" w:rsidRPr="43DF3DA2">
        <w:rPr>
          <w:rFonts w:asciiTheme="minorHAnsi" w:hAnsiTheme="minorHAnsi" w:cstheme="minorBidi"/>
          <w:sz w:val="22"/>
          <w:szCs w:val="22"/>
        </w:rPr>
        <w:t xml:space="preserve">Cole </w:t>
      </w:r>
      <w:r w:rsidRPr="43DF3DA2">
        <w:rPr>
          <w:rFonts w:asciiTheme="minorHAnsi" w:hAnsiTheme="minorHAnsi" w:cstheme="minorBidi"/>
          <w:sz w:val="22"/>
          <w:szCs w:val="22"/>
        </w:rPr>
        <w:t xml:space="preserve">has been Treasurer of CDP </w:t>
      </w:r>
      <w:r w:rsidR="000A3FAA" w:rsidRPr="43DF3DA2">
        <w:rPr>
          <w:rFonts w:asciiTheme="minorHAnsi" w:hAnsiTheme="minorHAnsi" w:cstheme="minorBidi"/>
          <w:sz w:val="22"/>
          <w:szCs w:val="22"/>
        </w:rPr>
        <w:t>since 2020</w:t>
      </w:r>
      <w:r w:rsidRPr="43DF3DA2">
        <w:rPr>
          <w:rFonts w:asciiTheme="minorHAnsi" w:hAnsiTheme="minorHAnsi" w:cstheme="minorBidi"/>
          <w:sz w:val="22"/>
          <w:szCs w:val="22"/>
        </w:rPr>
        <w:t xml:space="preserve">. Before </w:t>
      </w:r>
      <w:r w:rsidR="000A3FAA" w:rsidRPr="43DF3DA2">
        <w:rPr>
          <w:rFonts w:asciiTheme="minorHAnsi" w:hAnsiTheme="minorHAnsi" w:cstheme="minorBidi"/>
          <w:sz w:val="22"/>
          <w:szCs w:val="22"/>
        </w:rPr>
        <w:t>retiring</w:t>
      </w:r>
      <w:r w:rsidRPr="43DF3DA2">
        <w:rPr>
          <w:rFonts w:asciiTheme="minorHAnsi" w:hAnsiTheme="minorHAnsi" w:cstheme="minorBidi"/>
          <w:sz w:val="22"/>
          <w:szCs w:val="22"/>
        </w:rPr>
        <w:t xml:space="preserve"> in 2009</w:t>
      </w:r>
      <w:r w:rsidR="000A3FAA" w:rsidRPr="43DF3DA2">
        <w:rPr>
          <w:rFonts w:asciiTheme="minorHAnsi" w:hAnsiTheme="minorHAnsi" w:cstheme="minorBidi"/>
          <w:sz w:val="22"/>
          <w:szCs w:val="22"/>
        </w:rPr>
        <w:t>,</w:t>
      </w:r>
      <w:r w:rsidRPr="43DF3DA2">
        <w:rPr>
          <w:rFonts w:asciiTheme="minorHAnsi" w:hAnsiTheme="minorHAnsi" w:cstheme="minorBidi"/>
          <w:sz w:val="22"/>
          <w:szCs w:val="22"/>
        </w:rPr>
        <w:t xml:space="preserve"> he was the CEO of the national Better Business Bureau </w:t>
      </w:r>
      <w:r w:rsidR="000974B8" w:rsidRPr="43DF3DA2">
        <w:rPr>
          <w:rFonts w:asciiTheme="minorHAnsi" w:hAnsiTheme="minorHAnsi" w:cstheme="minorBidi"/>
          <w:sz w:val="22"/>
          <w:szCs w:val="22"/>
        </w:rPr>
        <w:t>organization and</w:t>
      </w:r>
      <w:r w:rsidRPr="43DF3DA2">
        <w:rPr>
          <w:rFonts w:asciiTheme="minorHAnsi" w:hAnsiTheme="minorHAnsi" w:cstheme="minorBidi"/>
          <w:sz w:val="22"/>
          <w:szCs w:val="22"/>
        </w:rPr>
        <w:t xml:space="preserve"> held senior positions in </w:t>
      </w:r>
      <w:r w:rsidR="00965166" w:rsidRPr="43DF3DA2">
        <w:rPr>
          <w:rFonts w:asciiTheme="minorHAnsi" w:hAnsiTheme="minorHAnsi" w:cstheme="minorBidi"/>
          <w:sz w:val="22"/>
          <w:szCs w:val="22"/>
        </w:rPr>
        <w:t>S</w:t>
      </w:r>
      <w:r w:rsidRPr="43DF3DA2">
        <w:rPr>
          <w:rFonts w:asciiTheme="minorHAnsi" w:hAnsiTheme="minorHAnsi" w:cstheme="minorBidi"/>
          <w:sz w:val="22"/>
          <w:szCs w:val="22"/>
        </w:rPr>
        <w:t xml:space="preserve">tate and </w:t>
      </w:r>
      <w:r w:rsidR="00965166" w:rsidRPr="43DF3DA2">
        <w:rPr>
          <w:rFonts w:asciiTheme="minorHAnsi" w:hAnsiTheme="minorHAnsi" w:cstheme="minorBidi"/>
          <w:sz w:val="22"/>
          <w:szCs w:val="22"/>
        </w:rPr>
        <w:t>F</w:t>
      </w:r>
      <w:r w:rsidRPr="43DF3DA2">
        <w:rPr>
          <w:rFonts w:asciiTheme="minorHAnsi" w:hAnsiTheme="minorHAnsi" w:cstheme="minorBidi"/>
          <w:sz w:val="22"/>
          <w:szCs w:val="22"/>
        </w:rPr>
        <w:t>ederal agencies. On the Cape</w:t>
      </w:r>
      <w:r w:rsidR="00965166" w:rsidRPr="43DF3DA2">
        <w:rPr>
          <w:rFonts w:asciiTheme="minorHAnsi" w:hAnsiTheme="minorHAnsi" w:cstheme="minorBidi"/>
          <w:sz w:val="22"/>
          <w:szCs w:val="22"/>
        </w:rPr>
        <w:t>,</w:t>
      </w:r>
      <w:r w:rsidRPr="43DF3DA2">
        <w:rPr>
          <w:rFonts w:asciiTheme="minorHAnsi" w:hAnsiTheme="minorHAnsi" w:cstheme="minorBidi"/>
          <w:sz w:val="22"/>
          <w:szCs w:val="22"/>
        </w:rPr>
        <w:t xml:space="preserve"> Steve has been active in the community, serving as Town Moderator in Eastham, Vice Chair of the Town’s Finance Committee, a founding Board member of Nauset Neighbors</w:t>
      </w:r>
      <w:r w:rsidR="00C75530" w:rsidRPr="43DF3DA2">
        <w:rPr>
          <w:rFonts w:asciiTheme="minorHAnsi" w:hAnsiTheme="minorHAnsi" w:cstheme="minorBidi"/>
          <w:sz w:val="22"/>
          <w:szCs w:val="22"/>
        </w:rPr>
        <w:t xml:space="preserve"> (a</w:t>
      </w:r>
      <w:r w:rsidRPr="43DF3DA2">
        <w:rPr>
          <w:rFonts w:asciiTheme="minorHAnsi" w:hAnsiTheme="minorHAnsi" w:cstheme="minorBidi"/>
          <w:sz w:val="22"/>
          <w:szCs w:val="22"/>
        </w:rPr>
        <w:t xml:space="preserve"> nonprofit helping to allow seniors to age in place</w:t>
      </w:r>
      <w:r w:rsidR="00C75530" w:rsidRPr="43DF3DA2">
        <w:rPr>
          <w:rFonts w:asciiTheme="minorHAnsi" w:hAnsiTheme="minorHAnsi" w:cstheme="minorBidi"/>
          <w:sz w:val="22"/>
          <w:szCs w:val="22"/>
        </w:rPr>
        <w:t>)</w:t>
      </w:r>
      <w:r w:rsidRPr="43DF3DA2">
        <w:rPr>
          <w:rFonts w:asciiTheme="minorHAnsi" w:hAnsiTheme="minorHAnsi" w:cstheme="minorBidi"/>
          <w:sz w:val="22"/>
          <w:szCs w:val="22"/>
        </w:rPr>
        <w:t xml:space="preserve">, </w:t>
      </w:r>
      <w:r w:rsidR="00C75530" w:rsidRPr="43DF3DA2">
        <w:rPr>
          <w:rFonts w:asciiTheme="minorHAnsi" w:hAnsiTheme="minorHAnsi" w:cstheme="minorBidi"/>
          <w:sz w:val="22"/>
          <w:szCs w:val="22"/>
        </w:rPr>
        <w:t>T</w:t>
      </w:r>
      <w:r w:rsidRPr="43DF3DA2">
        <w:rPr>
          <w:rFonts w:asciiTheme="minorHAnsi" w:hAnsiTheme="minorHAnsi" w:cstheme="minorBidi"/>
          <w:sz w:val="22"/>
          <w:szCs w:val="22"/>
        </w:rPr>
        <w:t>reasurer of Cape Rep Theater, and President of Nauset Newcomers, </w:t>
      </w:r>
      <w:r w:rsidR="0013721A" w:rsidRPr="43DF3DA2">
        <w:rPr>
          <w:rFonts w:asciiTheme="minorHAnsi" w:hAnsiTheme="minorHAnsi" w:cstheme="minorBidi"/>
          <w:color w:val="000000" w:themeColor="text1"/>
          <w:sz w:val="22"/>
          <w:szCs w:val="22"/>
        </w:rPr>
        <w:t>an</w:t>
      </w:r>
      <w:r w:rsidRPr="43DF3DA2">
        <w:rPr>
          <w:rFonts w:asciiTheme="minorHAnsi" w:hAnsiTheme="minorHAnsi" w:cstheme="minorBidi"/>
          <w:color w:val="000000" w:themeColor="text1"/>
          <w:sz w:val="22"/>
          <w:szCs w:val="22"/>
        </w:rPr>
        <w:t xml:space="preserve"> organization that helps new Cape residents make connections in the community.</w:t>
      </w:r>
      <w:r w:rsidRPr="43DF3DA2">
        <w:rPr>
          <w:rFonts w:asciiTheme="minorHAnsi" w:hAnsiTheme="minorHAnsi" w:cstheme="minorBidi"/>
          <w:sz w:val="22"/>
          <w:szCs w:val="22"/>
        </w:rPr>
        <w:t xml:space="preserve">  “It is a privilege to </w:t>
      </w:r>
      <w:r w:rsidR="0013721A" w:rsidRPr="43DF3DA2">
        <w:rPr>
          <w:rFonts w:asciiTheme="minorHAnsi" w:hAnsiTheme="minorHAnsi" w:cstheme="minorBidi"/>
          <w:sz w:val="22"/>
          <w:szCs w:val="22"/>
        </w:rPr>
        <w:t>have</w:t>
      </w:r>
      <w:r w:rsidRPr="43DF3DA2">
        <w:rPr>
          <w:rFonts w:asciiTheme="minorHAnsi" w:hAnsiTheme="minorHAnsi" w:cstheme="minorBidi"/>
          <w:sz w:val="22"/>
          <w:szCs w:val="22"/>
        </w:rPr>
        <w:t xml:space="preserve"> the opportunity to serve the Lower and Outer Cape in this way. </w:t>
      </w:r>
      <w:r w:rsidR="0013721A" w:rsidRPr="43DF3DA2">
        <w:rPr>
          <w:rFonts w:asciiTheme="minorHAnsi" w:hAnsiTheme="minorHAnsi" w:cstheme="minorBidi"/>
          <w:sz w:val="22"/>
          <w:szCs w:val="22"/>
        </w:rPr>
        <w:t xml:space="preserve">The </w:t>
      </w:r>
      <w:r w:rsidRPr="43DF3DA2">
        <w:rPr>
          <w:rFonts w:asciiTheme="minorHAnsi" w:hAnsiTheme="minorHAnsi" w:cstheme="minorBidi"/>
          <w:sz w:val="22"/>
          <w:szCs w:val="22"/>
        </w:rPr>
        <w:t>CDP is one of the most important organizations in the region, advocating for small business development and growth</w:t>
      </w:r>
      <w:r w:rsidR="00196B18" w:rsidRPr="43DF3DA2">
        <w:rPr>
          <w:rFonts w:asciiTheme="minorHAnsi" w:hAnsiTheme="minorHAnsi" w:cstheme="minorBidi"/>
          <w:sz w:val="22"/>
          <w:szCs w:val="22"/>
        </w:rPr>
        <w:t>,</w:t>
      </w:r>
      <w:r w:rsidRPr="43DF3DA2">
        <w:rPr>
          <w:rFonts w:asciiTheme="minorHAnsi" w:hAnsiTheme="minorHAnsi" w:cstheme="minorBidi"/>
          <w:sz w:val="22"/>
          <w:szCs w:val="22"/>
        </w:rPr>
        <w:t xml:space="preserve"> and for affordable and community housing,” </w:t>
      </w:r>
      <w:r w:rsidR="00196B18" w:rsidRPr="43DF3DA2">
        <w:rPr>
          <w:rFonts w:asciiTheme="minorHAnsi" w:hAnsiTheme="minorHAnsi" w:cstheme="minorBidi"/>
          <w:sz w:val="22"/>
          <w:szCs w:val="22"/>
        </w:rPr>
        <w:t>said Steve.</w:t>
      </w:r>
      <w:r w:rsidRPr="43DF3DA2">
        <w:rPr>
          <w:rFonts w:asciiTheme="minorHAnsi" w:hAnsiTheme="minorHAnsi" w:cstheme="minorBidi"/>
          <w:sz w:val="22"/>
          <w:szCs w:val="22"/>
        </w:rPr>
        <w:t xml:space="preserve"> “If CDP didn’t </w:t>
      </w:r>
      <w:r w:rsidR="0013721A" w:rsidRPr="43DF3DA2">
        <w:rPr>
          <w:rFonts w:asciiTheme="minorHAnsi" w:hAnsiTheme="minorHAnsi" w:cstheme="minorBidi"/>
          <w:sz w:val="22"/>
          <w:szCs w:val="22"/>
        </w:rPr>
        <w:t>exist,</w:t>
      </w:r>
      <w:r w:rsidRPr="43DF3DA2">
        <w:rPr>
          <w:rFonts w:asciiTheme="minorHAnsi" w:hAnsiTheme="minorHAnsi" w:cstheme="minorBidi"/>
          <w:sz w:val="22"/>
          <w:szCs w:val="22"/>
        </w:rPr>
        <w:t xml:space="preserve"> we’d have to invent it – the need is greater than ever,” he added.</w:t>
      </w:r>
    </w:p>
    <w:p w14:paraId="6F7F3555" w14:textId="644CBCD2" w:rsidR="008E6C2E" w:rsidRPr="00F35952" w:rsidRDefault="62BBD754" w:rsidP="008E6C2E">
      <w:pPr>
        <w:pStyle w:val="NoSpacing"/>
        <w:rPr>
          <w:rFonts w:ascii="Calibri" w:eastAsia="Calibri" w:hAnsi="Calibri" w:cs="Calibri"/>
          <w:sz w:val="22"/>
          <w:szCs w:val="22"/>
        </w:rPr>
      </w:pPr>
      <w:r w:rsidRPr="5C63604D">
        <w:rPr>
          <w:rFonts w:ascii="Calibri" w:eastAsia="Calibri" w:hAnsi="Calibri" w:cs="Calibri"/>
          <w:sz w:val="22"/>
          <w:szCs w:val="22"/>
        </w:rPr>
        <w:t>“We are excited to welcome our three new Board members who each bring their own set of experience</w:t>
      </w:r>
      <w:r w:rsidR="0090574A" w:rsidRPr="5C63604D">
        <w:rPr>
          <w:rFonts w:ascii="Calibri" w:eastAsia="Calibri" w:hAnsi="Calibri" w:cs="Calibri"/>
          <w:sz w:val="22"/>
          <w:szCs w:val="22"/>
        </w:rPr>
        <w:t>s and skills</w:t>
      </w:r>
      <w:r w:rsidRPr="5C63604D">
        <w:rPr>
          <w:rFonts w:ascii="Calibri" w:eastAsia="Calibri" w:hAnsi="Calibri" w:cs="Calibri"/>
          <w:sz w:val="22"/>
          <w:szCs w:val="22"/>
        </w:rPr>
        <w:t xml:space="preserve"> that will help us move forward as we enter our 30</w:t>
      </w:r>
      <w:r w:rsidRPr="5C63604D">
        <w:rPr>
          <w:rFonts w:ascii="Calibri" w:eastAsia="Calibri" w:hAnsi="Calibri" w:cs="Calibri"/>
          <w:sz w:val="22"/>
          <w:szCs w:val="22"/>
          <w:vertAlign w:val="superscript"/>
        </w:rPr>
        <w:t>th</w:t>
      </w:r>
      <w:r w:rsidRPr="5C63604D">
        <w:rPr>
          <w:rFonts w:ascii="Calibri" w:eastAsia="Calibri" w:hAnsi="Calibri" w:cs="Calibri"/>
          <w:sz w:val="22"/>
          <w:szCs w:val="22"/>
        </w:rPr>
        <w:t xml:space="preserve"> year</w:t>
      </w:r>
      <w:r w:rsidR="000E4003" w:rsidRPr="5C63604D">
        <w:rPr>
          <w:rFonts w:ascii="Calibri" w:eastAsia="Calibri" w:hAnsi="Calibri" w:cs="Calibri"/>
          <w:sz w:val="22"/>
          <w:szCs w:val="22"/>
        </w:rPr>
        <w:t>,</w:t>
      </w:r>
      <w:r w:rsidR="00196B18">
        <w:rPr>
          <w:rFonts w:ascii="Calibri" w:eastAsia="Calibri" w:hAnsi="Calibri" w:cs="Calibri"/>
          <w:sz w:val="22"/>
          <w:szCs w:val="22"/>
        </w:rPr>
        <w:t>”</w:t>
      </w:r>
      <w:r w:rsidR="000E4003" w:rsidRPr="5C63604D">
        <w:rPr>
          <w:rFonts w:ascii="Calibri" w:eastAsia="Calibri" w:hAnsi="Calibri" w:cs="Calibri"/>
          <w:sz w:val="22"/>
          <w:szCs w:val="22"/>
        </w:rPr>
        <w:t xml:space="preserve"> </w:t>
      </w:r>
      <w:r w:rsidR="007F09E1">
        <w:rPr>
          <w:rFonts w:ascii="Calibri" w:eastAsia="Calibri" w:hAnsi="Calibri" w:cs="Calibri"/>
          <w:sz w:val="22"/>
          <w:szCs w:val="22"/>
        </w:rPr>
        <w:t>continued</w:t>
      </w:r>
      <w:r w:rsidR="004C7F5B">
        <w:rPr>
          <w:rFonts w:ascii="Calibri" w:eastAsia="Calibri" w:hAnsi="Calibri" w:cs="Calibri"/>
          <w:sz w:val="22"/>
          <w:szCs w:val="22"/>
        </w:rPr>
        <w:t xml:space="preserve"> Steve.</w:t>
      </w:r>
      <w:r w:rsidR="007F09E1">
        <w:rPr>
          <w:rFonts w:ascii="Calibri" w:eastAsia="Calibri" w:hAnsi="Calibri" w:cs="Calibri"/>
          <w:sz w:val="22"/>
          <w:szCs w:val="22"/>
        </w:rPr>
        <w:t xml:space="preserve"> </w:t>
      </w:r>
      <w:r w:rsidR="000E4003" w:rsidRPr="5C63604D">
        <w:rPr>
          <w:rFonts w:ascii="Calibri" w:eastAsia="Calibri" w:hAnsi="Calibri" w:cs="Calibri"/>
          <w:sz w:val="22"/>
          <w:szCs w:val="22"/>
        </w:rPr>
        <w:t>“</w:t>
      </w:r>
      <w:r w:rsidRPr="5C63604D">
        <w:rPr>
          <w:rFonts w:ascii="Calibri" w:eastAsia="Calibri" w:hAnsi="Calibri" w:cs="Calibri"/>
          <w:sz w:val="22"/>
          <w:szCs w:val="22"/>
        </w:rPr>
        <w:t>Serving as a Board member is a strategic way to serve the Lower Cape community and contribute to the economic diversity and sustainability of our region</w:t>
      </w:r>
      <w:r w:rsidR="00433113" w:rsidRPr="5C63604D">
        <w:rPr>
          <w:rFonts w:ascii="Calibri" w:eastAsia="Calibri" w:hAnsi="Calibri" w:cs="Calibri"/>
          <w:sz w:val="22"/>
          <w:szCs w:val="22"/>
        </w:rPr>
        <w:t>.</w:t>
      </w:r>
      <w:r w:rsidRPr="5C63604D">
        <w:rPr>
          <w:rFonts w:ascii="Calibri" w:eastAsia="Calibri" w:hAnsi="Calibri" w:cs="Calibri"/>
          <w:sz w:val="22"/>
          <w:szCs w:val="22"/>
        </w:rPr>
        <w:t>”</w:t>
      </w:r>
    </w:p>
    <w:p w14:paraId="155B0702" w14:textId="4CA541C2" w:rsidR="008E6C2E" w:rsidRPr="00F35952" w:rsidRDefault="008E6C2E" w:rsidP="619B79B4">
      <w:pPr>
        <w:pStyle w:val="NoSpacing"/>
        <w:rPr>
          <w:rFonts w:asciiTheme="minorHAnsi" w:eastAsiaTheme="minorEastAsia" w:hAnsiTheme="minorHAnsi" w:cstheme="minorBidi"/>
          <w:sz w:val="22"/>
          <w:szCs w:val="22"/>
        </w:rPr>
      </w:pPr>
    </w:p>
    <w:p w14:paraId="73D4D65B" w14:textId="04AE4317" w:rsidR="008E6C2E" w:rsidRPr="00F35952" w:rsidRDefault="008E6C2E" w:rsidP="008E6C2E">
      <w:pPr>
        <w:pStyle w:val="NoSpacing"/>
        <w:rPr>
          <w:rFonts w:asciiTheme="minorHAnsi" w:eastAsiaTheme="minorEastAsia" w:hAnsiTheme="minorHAnsi" w:cstheme="minorBidi"/>
          <w:sz w:val="22"/>
          <w:szCs w:val="22"/>
        </w:rPr>
      </w:pPr>
      <w:r w:rsidRPr="62BBD754">
        <w:rPr>
          <w:rFonts w:asciiTheme="minorHAnsi" w:eastAsiaTheme="minorEastAsia" w:hAnsiTheme="minorHAnsi" w:cstheme="minorBidi"/>
          <w:sz w:val="22"/>
          <w:szCs w:val="22"/>
        </w:rPr>
        <w:t xml:space="preserve">Matt Cole, </w:t>
      </w:r>
      <w:r w:rsidRPr="62BBD754">
        <w:rPr>
          <w:rFonts w:asciiTheme="minorHAnsi" w:eastAsiaTheme="minorEastAsia" w:hAnsiTheme="minorHAnsi" w:cstheme="minorBidi"/>
          <w:color w:val="000000" w:themeColor="text1"/>
          <w:sz w:val="22"/>
          <w:szCs w:val="22"/>
        </w:rPr>
        <w:t>President</w:t>
      </w:r>
      <w:r>
        <w:rPr>
          <w:rFonts w:asciiTheme="minorHAnsi" w:eastAsiaTheme="minorEastAsia" w:hAnsiTheme="minorHAnsi" w:cstheme="minorBidi"/>
          <w:color w:val="000000" w:themeColor="text1"/>
          <w:sz w:val="22"/>
          <w:szCs w:val="22"/>
        </w:rPr>
        <w:t xml:space="preserve"> </w:t>
      </w:r>
      <w:r w:rsidRPr="62BBD754">
        <w:rPr>
          <w:rFonts w:asciiTheme="minorHAnsi" w:eastAsiaTheme="minorEastAsia" w:hAnsiTheme="minorHAnsi" w:cstheme="minorBidi"/>
          <w:color w:val="000000" w:themeColor="text1"/>
          <w:sz w:val="22"/>
          <w:szCs w:val="22"/>
        </w:rPr>
        <w:t>and CEO of Cape Associates,</w:t>
      </w:r>
      <w:r w:rsidRPr="62BBD754">
        <w:rPr>
          <w:rFonts w:asciiTheme="minorHAnsi" w:eastAsiaTheme="minorEastAsia" w:hAnsiTheme="minorHAnsi" w:cstheme="minorBidi"/>
          <w:sz w:val="22"/>
          <w:szCs w:val="22"/>
        </w:rPr>
        <w:t xml:space="preserve"> </w:t>
      </w:r>
      <w:r w:rsidR="5CCC9228" w:rsidRPr="62BBD754">
        <w:rPr>
          <w:rFonts w:asciiTheme="minorHAnsi" w:eastAsiaTheme="minorEastAsia" w:hAnsiTheme="minorHAnsi" w:cstheme="minorBidi"/>
          <w:sz w:val="22"/>
          <w:szCs w:val="22"/>
        </w:rPr>
        <w:t xml:space="preserve">has </w:t>
      </w:r>
      <w:r w:rsidR="63AECEC5" w:rsidRPr="62BBD754">
        <w:rPr>
          <w:rFonts w:asciiTheme="minorHAnsi" w:eastAsiaTheme="minorEastAsia" w:hAnsiTheme="minorHAnsi" w:cstheme="minorBidi"/>
          <w:sz w:val="22"/>
          <w:szCs w:val="22"/>
        </w:rPr>
        <w:t>served as Chair since 2020, and</w:t>
      </w:r>
      <w:r w:rsidRPr="62BBD754">
        <w:rPr>
          <w:rFonts w:asciiTheme="minorHAnsi" w:eastAsiaTheme="minorEastAsia" w:hAnsiTheme="minorHAnsi" w:cstheme="minorBidi"/>
          <w:sz w:val="22"/>
          <w:szCs w:val="22"/>
        </w:rPr>
        <w:t xml:space="preserve"> will continue to serve on the Board as Immediate Past President.</w:t>
      </w:r>
    </w:p>
    <w:p w14:paraId="74D316C8" w14:textId="64A9A4AE" w:rsidR="008E6C2E" w:rsidRPr="00F35952" w:rsidRDefault="008E6C2E" w:rsidP="008E6C2E">
      <w:pPr>
        <w:pStyle w:val="NoSpacing"/>
      </w:pPr>
    </w:p>
    <w:p w14:paraId="2B330E3C" w14:textId="46421744" w:rsidR="00B55A59" w:rsidRPr="00B55A59" w:rsidRDefault="62BBD754" w:rsidP="62BBD754">
      <w:pPr>
        <w:pStyle w:val="NoSpacing"/>
        <w:rPr>
          <w:rFonts w:asciiTheme="minorHAnsi" w:eastAsiaTheme="minorEastAsia" w:hAnsiTheme="minorHAnsi" w:cstheme="minorBidi"/>
          <w:color w:val="000000" w:themeColor="text1"/>
          <w:sz w:val="22"/>
          <w:szCs w:val="22"/>
        </w:rPr>
      </w:pPr>
      <w:r w:rsidRPr="62BBD754">
        <w:rPr>
          <w:rFonts w:ascii="Calibri" w:eastAsia="Calibri" w:hAnsi="Calibri" w:cs="Calibri"/>
          <w:sz w:val="22"/>
          <w:szCs w:val="22"/>
        </w:rPr>
        <w:t xml:space="preserve">The Community Development Partnership (CDP) is governed by an eighteen-member Board of Directors who all live or work within the agency’s service area. </w:t>
      </w:r>
      <w:r w:rsidR="1022A7DE" w:rsidRPr="62BBD754">
        <w:rPr>
          <w:rFonts w:asciiTheme="minorHAnsi" w:eastAsiaTheme="minorEastAsia" w:hAnsiTheme="minorHAnsi" w:cstheme="minorBidi"/>
          <w:color w:val="000000"/>
          <w:sz w:val="22"/>
          <w:szCs w:val="22"/>
          <w:shd w:val="clear" w:color="auto" w:fill="FFFFFF"/>
        </w:rPr>
        <w:t>To learn more about the CDP Board members, visit capecdp.org.</w:t>
      </w:r>
    </w:p>
    <w:p w14:paraId="7557AD6F" w14:textId="77777777" w:rsidR="00B55A59" w:rsidRDefault="00B55A59" w:rsidP="008E6C2E">
      <w:pPr>
        <w:pStyle w:val="NoSpacing"/>
        <w:rPr>
          <w:rFonts w:asciiTheme="minorHAnsi" w:eastAsiaTheme="minorEastAsia" w:hAnsiTheme="minorHAnsi" w:cstheme="minorBidi"/>
          <w:sz w:val="22"/>
          <w:szCs w:val="22"/>
        </w:rPr>
      </w:pPr>
    </w:p>
    <w:p w14:paraId="0AA7E834" w14:textId="38BEBDA9" w:rsidR="00F160C5" w:rsidRPr="00406B3B" w:rsidRDefault="00F160C5" w:rsidP="62BBD754"/>
    <w:p w14:paraId="6683C29E" w14:textId="77777777" w:rsidR="000B1338" w:rsidRPr="004A3FE0" w:rsidRDefault="000B1338" w:rsidP="000B1338">
      <w:pPr>
        <w:jc w:val="both"/>
        <w:rPr>
          <w:rFonts w:asciiTheme="minorHAnsi" w:hAnsiTheme="minorHAnsi" w:cstheme="minorHAnsi"/>
          <w:b/>
          <w:sz w:val="22"/>
          <w:szCs w:val="22"/>
        </w:rPr>
      </w:pPr>
      <w:r w:rsidRPr="004A3FE0">
        <w:rPr>
          <w:rFonts w:asciiTheme="minorHAnsi" w:hAnsiTheme="minorHAnsi" w:cstheme="minorHAnsi"/>
          <w:b/>
          <w:sz w:val="22"/>
          <w:szCs w:val="22"/>
        </w:rPr>
        <w:t>ABOUT THE COMMUNITY DEVELOPMENT PARTNERSHIP</w:t>
      </w:r>
    </w:p>
    <w:p w14:paraId="67CE1C49" w14:textId="77777777" w:rsidR="000B1338" w:rsidRPr="001447F0" w:rsidRDefault="000B1338" w:rsidP="000B1338">
      <w:pPr>
        <w:jc w:val="both"/>
        <w:rPr>
          <w:rFonts w:asciiTheme="minorHAnsi" w:hAnsiTheme="minorHAnsi" w:cstheme="minorHAnsi"/>
          <w:b/>
          <w:sz w:val="22"/>
          <w:szCs w:val="22"/>
        </w:rPr>
      </w:pPr>
    </w:p>
    <w:p w14:paraId="51598EA2" w14:textId="2B8E3A88" w:rsidR="004A3FE0" w:rsidRPr="003C18A0" w:rsidRDefault="004A3FE0" w:rsidP="619B79B4">
      <w:pPr>
        <w:jc w:val="both"/>
        <w:rPr>
          <w:rFonts w:asciiTheme="minorHAnsi" w:eastAsiaTheme="minorEastAsia" w:hAnsiTheme="minorHAnsi" w:cstheme="minorBidi"/>
          <w:i/>
          <w:iCs/>
          <w:sz w:val="20"/>
          <w:szCs w:val="20"/>
        </w:rPr>
      </w:pPr>
      <w:r w:rsidRPr="1F2A6520">
        <w:rPr>
          <w:rFonts w:asciiTheme="minorHAnsi" w:eastAsiaTheme="minorEastAsia" w:hAnsiTheme="minorHAnsi" w:cstheme="minorBidi"/>
          <w:i/>
          <w:iCs/>
          <w:sz w:val="20"/>
          <w:szCs w:val="20"/>
        </w:rPr>
        <w:t xml:space="preserve">The Community Development Partnership leads the Lower Cape in building a diverse year-round community of people who can afford to live, work, and thrive here. To accomplish our mission, we promote, develop, and manage affordable housing; nurture the launch and growth of small businesses; and facilitate collaboration with business, nonprofit, and government partners. </w:t>
      </w:r>
    </w:p>
    <w:p w14:paraId="24BF6F47" w14:textId="11D91DAC" w:rsidR="004A3FE0" w:rsidRPr="003C18A0" w:rsidRDefault="004A3FE0" w:rsidP="619B79B4">
      <w:pPr>
        <w:jc w:val="both"/>
        <w:rPr>
          <w:rFonts w:asciiTheme="minorHAnsi" w:eastAsiaTheme="minorEastAsia" w:hAnsiTheme="minorHAnsi" w:cstheme="minorBidi"/>
          <w:sz w:val="20"/>
          <w:szCs w:val="20"/>
        </w:rPr>
      </w:pPr>
    </w:p>
    <w:p w14:paraId="6129EAD2" w14:textId="396DF0FF" w:rsidR="004A3FE0" w:rsidRPr="003C18A0" w:rsidRDefault="004A3FE0" w:rsidP="004A3FE0">
      <w:pPr>
        <w:jc w:val="both"/>
        <w:rPr>
          <w:rFonts w:asciiTheme="minorHAnsi" w:eastAsiaTheme="minorEastAsia" w:hAnsiTheme="minorHAnsi" w:cstheme="minorBidi"/>
          <w:i/>
          <w:iCs/>
          <w:sz w:val="20"/>
          <w:szCs w:val="20"/>
        </w:rPr>
      </w:pPr>
      <w:r w:rsidRPr="1F2A6520">
        <w:rPr>
          <w:rFonts w:asciiTheme="minorHAnsi" w:eastAsiaTheme="minorEastAsia" w:hAnsiTheme="minorHAnsi" w:cstheme="minorBidi"/>
          <w:sz w:val="20"/>
          <w:szCs w:val="20"/>
        </w:rPr>
        <w:t xml:space="preserve">To find out more information about Community Development Partnership, visit   </w:t>
      </w:r>
      <w:hyperlink r:id="rId9">
        <w:r w:rsidRPr="1F2A6520">
          <w:rPr>
            <w:rStyle w:val="Hyperlink"/>
            <w:rFonts w:asciiTheme="minorHAnsi" w:eastAsiaTheme="minorEastAsia" w:hAnsiTheme="minorHAnsi" w:cstheme="minorBidi"/>
            <w:sz w:val="20"/>
            <w:szCs w:val="20"/>
          </w:rPr>
          <w:t>www.capecdp.org</w:t>
        </w:r>
      </w:hyperlink>
      <w:r w:rsidRPr="1F2A6520">
        <w:rPr>
          <w:rFonts w:asciiTheme="minorHAnsi" w:eastAsiaTheme="minorEastAsia" w:hAnsiTheme="minorHAnsi" w:cstheme="minorBidi"/>
          <w:sz w:val="20"/>
          <w:szCs w:val="20"/>
        </w:rPr>
        <w:t xml:space="preserve">.  </w:t>
      </w:r>
    </w:p>
    <w:p w14:paraId="202270AE" w14:textId="77777777" w:rsidR="004A3FE0" w:rsidRPr="003C18A0" w:rsidRDefault="004A3FE0" w:rsidP="004A3FE0">
      <w:pPr>
        <w:rPr>
          <w:rFonts w:asciiTheme="minorHAnsi" w:eastAsiaTheme="minorEastAsia" w:hAnsiTheme="minorHAnsi" w:cstheme="minorBidi"/>
          <w:i/>
          <w:iCs/>
          <w:sz w:val="20"/>
          <w:szCs w:val="20"/>
        </w:rPr>
      </w:pPr>
    </w:p>
    <w:p w14:paraId="64497663" w14:textId="77777777" w:rsidR="004A3FE0" w:rsidRPr="003C18A0" w:rsidRDefault="004A3FE0" w:rsidP="004A3FE0">
      <w:pPr>
        <w:rPr>
          <w:rFonts w:asciiTheme="minorHAnsi" w:eastAsiaTheme="minorEastAsia" w:hAnsiTheme="minorHAnsi" w:cstheme="minorBidi"/>
          <w:i/>
          <w:iCs/>
          <w:sz w:val="20"/>
          <w:szCs w:val="20"/>
        </w:rPr>
      </w:pPr>
      <w:r w:rsidRPr="744FA32D">
        <w:rPr>
          <w:rFonts w:asciiTheme="minorHAnsi" w:eastAsiaTheme="minorEastAsia" w:hAnsiTheme="minorHAnsi" w:cstheme="minorBidi"/>
          <w:i/>
          <w:iCs/>
          <w:sz w:val="20"/>
          <w:szCs w:val="20"/>
        </w:rPr>
        <w:t>This institution is an equal opportunity employer and provider.</w:t>
      </w:r>
    </w:p>
    <w:p w14:paraId="714F9020" w14:textId="77777777" w:rsidR="004A3FE0" w:rsidRPr="003C18A0" w:rsidRDefault="004A3FE0" w:rsidP="004A3FE0">
      <w:pPr>
        <w:rPr>
          <w:rFonts w:asciiTheme="minorHAnsi" w:eastAsiaTheme="minorEastAsia" w:hAnsiTheme="minorHAnsi" w:cstheme="minorBidi"/>
          <w:i/>
          <w:iCs/>
          <w:sz w:val="20"/>
          <w:szCs w:val="20"/>
        </w:rPr>
      </w:pPr>
    </w:p>
    <w:p w14:paraId="14590580" w14:textId="77777777" w:rsidR="004A3FE0" w:rsidRPr="003C18A0" w:rsidRDefault="004A3FE0" w:rsidP="004A3FE0">
      <w:pPr>
        <w:jc w:val="center"/>
        <w:rPr>
          <w:rFonts w:asciiTheme="minorHAnsi" w:eastAsiaTheme="minorEastAsia" w:hAnsiTheme="minorHAnsi" w:cstheme="minorBidi"/>
          <w:i/>
          <w:iCs/>
          <w:sz w:val="20"/>
          <w:szCs w:val="20"/>
        </w:rPr>
      </w:pPr>
      <w:r w:rsidRPr="1F2A6520">
        <w:rPr>
          <w:rFonts w:asciiTheme="minorHAnsi" w:eastAsiaTheme="minorEastAsia" w:hAnsiTheme="minorHAnsi" w:cstheme="minorBidi"/>
          <w:i/>
          <w:iCs/>
          <w:sz w:val="20"/>
          <w:szCs w:val="20"/>
        </w:rPr>
        <w:t>###</w:t>
      </w:r>
    </w:p>
    <w:p w14:paraId="7219A965" w14:textId="6AA92C4B" w:rsidR="00023E98" w:rsidRDefault="00023E98" w:rsidP="005D270F">
      <w:pPr>
        <w:widowControl w:val="0"/>
        <w:autoSpaceDE w:val="0"/>
        <w:autoSpaceDN w:val="0"/>
        <w:adjustRightInd w:val="0"/>
        <w:rPr>
          <w:i/>
        </w:rPr>
      </w:pPr>
    </w:p>
    <w:p w14:paraId="771518A0" w14:textId="7F5EBB17" w:rsidR="00615AB7" w:rsidRDefault="00615AB7" w:rsidP="005D270F">
      <w:pPr>
        <w:widowControl w:val="0"/>
        <w:autoSpaceDE w:val="0"/>
        <w:autoSpaceDN w:val="0"/>
        <w:adjustRightInd w:val="0"/>
        <w:rPr>
          <w:i/>
        </w:rPr>
      </w:pPr>
    </w:p>
    <w:p w14:paraId="703C630E" w14:textId="57B0FA1C" w:rsidR="00615AB7" w:rsidRDefault="00615AB7" w:rsidP="005D270F">
      <w:pPr>
        <w:widowControl w:val="0"/>
        <w:autoSpaceDE w:val="0"/>
        <w:autoSpaceDN w:val="0"/>
        <w:adjustRightInd w:val="0"/>
        <w:rPr>
          <w:i/>
        </w:rPr>
      </w:pPr>
    </w:p>
    <w:p w14:paraId="3B77DEE9" w14:textId="00AF6937" w:rsidR="00615AB7" w:rsidRDefault="00615AB7" w:rsidP="005D270F">
      <w:pPr>
        <w:widowControl w:val="0"/>
        <w:autoSpaceDE w:val="0"/>
        <w:autoSpaceDN w:val="0"/>
        <w:adjustRightInd w:val="0"/>
        <w:rPr>
          <w:i/>
        </w:rPr>
      </w:pPr>
    </w:p>
    <w:p w14:paraId="64640AEA" w14:textId="6D03AC17" w:rsidR="00615AB7" w:rsidRDefault="00615AB7" w:rsidP="005D270F">
      <w:pPr>
        <w:widowControl w:val="0"/>
        <w:autoSpaceDE w:val="0"/>
        <w:autoSpaceDN w:val="0"/>
        <w:adjustRightInd w:val="0"/>
        <w:rPr>
          <w:i/>
        </w:rPr>
      </w:pPr>
    </w:p>
    <w:p w14:paraId="40EDE80A" w14:textId="01EBA0E0" w:rsidR="00615AB7" w:rsidRDefault="00615AB7" w:rsidP="005D270F">
      <w:pPr>
        <w:widowControl w:val="0"/>
        <w:autoSpaceDE w:val="0"/>
        <w:autoSpaceDN w:val="0"/>
        <w:adjustRightInd w:val="0"/>
        <w:rPr>
          <w:i/>
        </w:rPr>
      </w:pPr>
    </w:p>
    <w:sectPr w:rsidR="00615AB7" w:rsidSect="003C383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gdj334GAlDHDhd" int2:id="1O7AkC46">
      <int2:state int2:value="Rejected" int2:type="LegacyProofing"/>
    </int2:textHash>
    <int2:textHash int2:hashCode="SmtQxV2ghF2O6N" int2:id="66cAqMP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B2D"/>
    <w:multiLevelType w:val="hybridMultilevel"/>
    <w:tmpl w:val="3B20B2F8"/>
    <w:lvl w:ilvl="0" w:tplc="809A181C">
      <w:start w:val="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92DD6"/>
    <w:multiLevelType w:val="hybridMultilevel"/>
    <w:tmpl w:val="7D827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33FC2"/>
    <w:multiLevelType w:val="hybridMultilevel"/>
    <w:tmpl w:val="5CCED8DA"/>
    <w:lvl w:ilvl="0" w:tplc="9F686538">
      <w:start w:val="1"/>
      <w:numFmt w:val="bullet"/>
      <w:lvlText w:val=""/>
      <w:lvlJc w:val="left"/>
      <w:pPr>
        <w:tabs>
          <w:tab w:val="num" w:pos="1440"/>
        </w:tabs>
        <w:ind w:left="1440" w:hanging="50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721CA"/>
    <w:multiLevelType w:val="hybridMultilevel"/>
    <w:tmpl w:val="EA00A222"/>
    <w:lvl w:ilvl="0" w:tplc="9F686538">
      <w:start w:val="1"/>
      <w:numFmt w:val="bullet"/>
      <w:lvlText w:val=""/>
      <w:lvlJc w:val="left"/>
      <w:pPr>
        <w:tabs>
          <w:tab w:val="num" w:pos="1440"/>
        </w:tabs>
        <w:ind w:left="1440" w:hanging="50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05"/>
    <w:rsid w:val="000224A2"/>
    <w:rsid w:val="00022EE7"/>
    <w:rsid w:val="00023086"/>
    <w:rsid w:val="00023E98"/>
    <w:rsid w:val="00034FCC"/>
    <w:rsid w:val="00037119"/>
    <w:rsid w:val="000529CE"/>
    <w:rsid w:val="00070AE0"/>
    <w:rsid w:val="00090906"/>
    <w:rsid w:val="0009148B"/>
    <w:rsid w:val="000974B8"/>
    <w:rsid w:val="000A3FAA"/>
    <w:rsid w:val="000B1338"/>
    <w:rsid w:val="000C407B"/>
    <w:rsid w:val="000D00C2"/>
    <w:rsid w:val="000D025E"/>
    <w:rsid w:val="000D7796"/>
    <w:rsid w:val="000E2F33"/>
    <w:rsid w:val="000E4003"/>
    <w:rsid w:val="000F469B"/>
    <w:rsid w:val="0010118C"/>
    <w:rsid w:val="00117090"/>
    <w:rsid w:val="00125C22"/>
    <w:rsid w:val="00133BF3"/>
    <w:rsid w:val="00136F14"/>
    <w:rsid w:val="0013721A"/>
    <w:rsid w:val="001447F0"/>
    <w:rsid w:val="00145BAE"/>
    <w:rsid w:val="00184ADD"/>
    <w:rsid w:val="001876E8"/>
    <w:rsid w:val="00190472"/>
    <w:rsid w:val="00194E95"/>
    <w:rsid w:val="00196B18"/>
    <w:rsid w:val="001A0A3D"/>
    <w:rsid w:val="001A1F9E"/>
    <w:rsid w:val="001B17CE"/>
    <w:rsid w:val="001B2D26"/>
    <w:rsid w:val="001D1557"/>
    <w:rsid w:val="001D19F9"/>
    <w:rsid w:val="001D1DE1"/>
    <w:rsid w:val="001D59DC"/>
    <w:rsid w:val="001F2328"/>
    <w:rsid w:val="0021A67D"/>
    <w:rsid w:val="00245162"/>
    <w:rsid w:val="00247D9F"/>
    <w:rsid w:val="00253BE8"/>
    <w:rsid w:val="002541E4"/>
    <w:rsid w:val="002555D6"/>
    <w:rsid w:val="0025792C"/>
    <w:rsid w:val="00271B76"/>
    <w:rsid w:val="00281E2A"/>
    <w:rsid w:val="00297A6E"/>
    <w:rsid w:val="002A2674"/>
    <w:rsid w:val="002A6603"/>
    <w:rsid w:val="002A66C0"/>
    <w:rsid w:val="002C1047"/>
    <w:rsid w:val="002D762C"/>
    <w:rsid w:val="002F36C8"/>
    <w:rsid w:val="002F3C05"/>
    <w:rsid w:val="002F7050"/>
    <w:rsid w:val="003038B0"/>
    <w:rsid w:val="0030457C"/>
    <w:rsid w:val="00312D08"/>
    <w:rsid w:val="003174BB"/>
    <w:rsid w:val="00332CD2"/>
    <w:rsid w:val="00337DEB"/>
    <w:rsid w:val="00355EE0"/>
    <w:rsid w:val="0035746D"/>
    <w:rsid w:val="00360F20"/>
    <w:rsid w:val="00361A81"/>
    <w:rsid w:val="003649FC"/>
    <w:rsid w:val="00382CB1"/>
    <w:rsid w:val="00392287"/>
    <w:rsid w:val="003A7ECC"/>
    <w:rsid w:val="003B2C02"/>
    <w:rsid w:val="003C383A"/>
    <w:rsid w:val="003C4075"/>
    <w:rsid w:val="00406B3B"/>
    <w:rsid w:val="00421902"/>
    <w:rsid w:val="004263EC"/>
    <w:rsid w:val="00433113"/>
    <w:rsid w:val="004511D9"/>
    <w:rsid w:val="0045164A"/>
    <w:rsid w:val="004651E1"/>
    <w:rsid w:val="00491901"/>
    <w:rsid w:val="00493697"/>
    <w:rsid w:val="00496700"/>
    <w:rsid w:val="004970F8"/>
    <w:rsid w:val="004A3FE0"/>
    <w:rsid w:val="004A6A78"/>
    <w:rsid w:val="004C0278"/>
    <w:rsid w:val="004C4596"/>
    <w:rsid w:val="004C583D"/>
    <w:rsid w:val="004C7F5B"/>
    <w:rsid w:val="00505C91"/>
    <w:rsid w:val="00510D71"/>
    <w:rsid w:val="0051603E"/>
    <w:rsid w:val="0051665C"/>
    <w:rsid w:val="00516EF4"/>
    <w:rsid w:val="00517906"/>
    <w:rsid w:val="00524D40"/>
    <w:rsid w:val="0052514D"/>
    <w:rsid w:val="00527A9D"/>
    <w:rsid w:val="00527B9D"/>
    <w:rsid w:val="0053358D"/>
    <w:rsid w:val="00534D2F"/>
    <w:rsid w:val="00546633"/>
    <w:rsid w:val="00553A0A"/>
    <w:rsid w:val="005549AD"/>
    <w:rsid w:val="00564BEE"/>
    <w:rsid w:val="00582433"/>
    <w:rsid w:val="00582BE6"/>
    <w:rsid w:val="00590B07"/>
    <w:rsid w:val="005A4F51"/>
    <w:rsid w:val="005A7605"/>
    <w:rsid w:val="005A7E0D"/>
    <w:rsid w:val="005B0797"/>
    <w:rsid w:val="005C66B3"/>
    <w:rsid w:val="005D270F"/>
    <w:rsid w:val="005D5258"/>
    <w:rsid w:val="005E0DFE"/>
    <w:rsid w:val="005E73FF"/>
    <w:rsid w:val="005E7AE9"/>
    <w:rsid w:val="005E7E54"/>
    <w:rsid w:val="005F1A18"/>
    <w:rsid w:val="005F5468"/>
    <w:rsid w:val="006021B2"/>
    <w:rsid w:val="00611648"/>
    <w:rsid w:val="00615AB7"/>
    <w:rsid w:val="00627D0D"/>
    <w:rsid w:val="00637B2F"/>
    <w:rsid w:val="00640AD2"/>
    <w:rsid w:val="00641C16"/>
    <w:rsid w:val="006510B5"/>
    <w:rsid w:val="00652A36"/>
    <w:rsid w:val="00652C5D"/>
    <w:rsid w:val="0066096A"/>
    <w:rsid w:val="00695969"/>
    <w:rsid w:val="006A2F7A"/>
    <w:rsid w:val="006B7A5E"/>
    <w:rsid w:val="006C0295"/>
    <w:rsid w:val="006C1AF0"/>
    <w:rsid w:val="006C4A38"/>
    <w:rsid w:val="006D11FD"/>
    <w:rsid w:val="00701C34"/>
    <w:rsid w:val="00720DBE"/>
    <w:rsid w:val="00724B0A"/>
    <w:rsid w:val="00730A79"/>
    <w:rsid w:val="00731C56"/>
    <w:rsid w:val="007371B7"/>
    <w:rsid w:val="00747975"/>
    <w:rsid w:val="00757DB7"/>
    <w:rsid w:val="00771583"/>
    <w:rsid w:val="00773302"/>
    <w:rsid w:val="00774358"/>
    <w:rsid w:val="007753C6"/>
    <w:rsid w:val="0078624E"/>
    <w:rsid w:val="00787333"/>
    <w:rsid w:val="00787CF6"/>
    <w:rsid w:val="00792279"/>
    <w:rsid w:val="00792829"/>
    <w:rsid w:val="007A108B"/>
    <w:rsid w:val="007A2786"/>
    <w:rsid w:val="007A62DF"/>
    <w:rsid w:val="007B0AAA"/>
    <w:rsid w:val="007C2624"/>
    <w:rsid w:val="007C587A"/>
    <w:rsid w:val="007D03FE"/>
    <w:rsid w:val="007D059E"/>
    <w:rsid w:val="007D3285"/>
    <w:rsid w:val="007E3A0D"/>
    <w:rsid w:val="007E4843"/>
    <w:rsid w:val="007F09E1"/>
    <w:rsid w:val="007F6FD6"/>
    <w:rsid w:val="00803B31"/>
    <w:rsid w:val="0080583D"/>
    <w:rsid w:val="00813289"/>
    <w:rsid w:val="00835507"/>
    <w:rsid w:val="00841F62"/>
    <w:rsid w:val="00841FEF"/>
    <w:rsid w:val="0086471A"/>
    <w:rsid w:val="00872290"/>
    <w:rsid w:val="008818A2"/>
    <w:rsid w:val="0088296F"/>
    <w:rsid w:val="0088464E"/>
    <w:rsid w:val="00892B21"/>
    <w:rsid w:val="00893613"/>
    <w:rsid w:val="008A2D9A"/>
    <w:rsid w:val="008B0224"/>
    <w:rsid w:val="008B18BD"/>
    <w:rsid w:val="008B4CB0"/>
    <w:rsid w:val="008C1367"/>
    <w:rsid w:val="008D57BE"/>
    <w:rsid w:val="008E4C64"/>
    <w:rsid w:val="008E5F63"/>
    <w:rsid w:val="008E6C2E"/>
    <w:rsid w:val="008F4496"/>
    <w:rsid w:val="008F5BAB"/>
    <w:rsid w:val="00902DA7"/>
    <w:rsid w:val="0090574A"/>
    <w:rsid w:val="00910688"/>
    <w:rsid w:val="00910D57"/>
    <w:rsid w:val="00911FEA"/>
    <w:rsid w:val="009219A8"/>
    <w:rsid w:val="009221A4"/>
    <w:rsid w:val="00922525"/>
    <w:rsid w:val="00924DFD"/>
    <w:rsid w:val="0092547E"/>
    <w:rsid w:val="009366E6"/>
    <w:rsid w:val="009440FA"/>
    <w:rsid w:val="00945334"/>
    <w:rsid w:val="0094568B"/>
    <w:rsid w:val="00947AF5"/>
    <w:rsid w:val="00960700"/>
    <w:rsid w:val="00965166"/>
    <w:rsid w:val="00965579"/>
    <w:rsid w:val="009736EF"/>
    <w:rsid w:val="0098521B"/>
    <w:rsid w:val="0098769D"/>
    <w:rsid w:val="009A1FC2"/>
    <w:rsid w:val="009A551C"/>
    <w:rsid w:val="009A5E39"/>
    <w:rsid w:val="009A64A5"/>
    <w:rsid w:val="009D5073"/>
    <w:rsid w:val="009E5F90"/>
    <w:rsid w:val="009F3D55"/>
    <w:rsid w:val="00A011A8"/>
    <w:rsid w:val="00A05DCE"/>
    <w:rsid w:val="00A0714A"/>
    <w:rsid w:val="00A12C6A"/>
    <w:rsid w:val="00A25024"/>
    <w:rsid w:val="00A37058"/>
    <w:rsid w:val="00A378F2"/>
    <w:rsid w:val="00A64B7F"/>
    <w:rsid w:val="00A660D8"/>
    <w:rsid w:val="00A7742C"/>
    <w:rsid w:val="00A8002F"/>
    <w:rsid w:val="00A9157F"/>
    <w:rsid w:val="00A92907"/>
    <w:rsid w:val="00AA1B28"/>
    <w:rsid w:val="00AB01E4"/>
    <w:rsid w:val="00AB4E01"/>
    <w:rsid w:val="00AC1905"/>
    <w:rsid w:val="00AC53B0"/>
    <w:rsid w:val="00AC63BA"/>
    <w:rsid w:val="00AD6D56"/>
    <w:rsid w:val="00AE599A"/>
    <w:rsid w:val="00AF76E5"/>
    <w:rsid w:val="00AF7C06"/>
    <w:rsid w:val="00B00B1E"/>
    <w:rsid w:val="00B20329"/>
    <w:rsid w:val="00B2033C"/>
    <w:rsid w:val="00B2036A"/>
    <w:rsid w:val="00B24E74"/>
    <w:rsid w:val="00B35AC1"/>
    <w:rsid w:val="00B36B39"/>
    <w:rsid w:val="00B55A59"/>
    <w:rsid w:val="00B67C83"/>
    <w:rsid w:val="00B70C53"/>
    <w:rsid w:val="00B77B52"/>
    <w:rsid w:val="00B805CF"/>
    <w:rsid w:val="00B92089"/>
    <w:rsid w:val="00B95FE8"/>
    <w:rsid w:val="00B971B0"/>
    <w:rsid w:val="00BA5192"/>
    <w:rsid w:val="00BB2AA5"/>
    <w:rsid w:val="00BB3ADB"/>
    <w:rsid w:val="00BD445B"/>
    <w:rsid w:val="00BD6006"/>
    <w:rsid w:val="00BE02ED"/>
    <w:rsid w:val="00BE4083"/>
    <w:rsid w:val="00BF1482"/>
    <w:rsid w:val="00BF1483"/>
    <w:rsid w:val="00C02A87"/>
    <w:rsid w:val="00C04E87"/>
    <w:rsid w:val="00C22672"/>
    <w:rsid w:val="00C447C3"/>
    <w:rsid w:val="00C52E50"/>
    <w:rsid w:val="00C5721B"/>
    <w:rsid w:val="00C57680"/>
    <w:rsid w:val="00C75530"/>
    <w:rsid w:val="00C80B41"/>
    <w:rsid w:val="00C84C2A"/>
    <w:rsid w:val="00C9042C"/>
    <w:rsid w:val="00C93FC6"/>
    <w:rsid w:val="00CA4CB5"/>
    <w:rsid w:val="00CB031C"/>
    <w:rsid w:val="00CB36AA"/>
    <w:rsid w:val="00CC18E3"/>
    <w:rsid w:val="00CC6E1B"/>
    <w:rsid w:val="00CE1DB7"/>
    <w:rsid w:val="00CF0476"/>
    <w:rsid w:val="00CF745D"/>
    <w:rsid w:val="00D041B3"/>
    <w:rsid w:val="00D14005"/>
    <w:rsid w:val="00D14692"/>
    <w:rsid w:val="00D34D2B"/>
    <w:rsid w:val="00D4189D"/>
    <w:rsid w:val="00D477BA"/>
    <w:rsid w:val="00D5252D"/>
    <w:rsid w:val="00D5387B"/>
    <w:rsid w:val="00D65148"/>
    <w:rsid w:val="00D65235"/>
    <w:rsid w:val="00D8131B"/>
    <w:rsid w:val="00D83EAD"/>
    <w:rsid w:val="00DC1192"/>
    <w:rsid w:val="00DD5002"/>
    <w:rsid w:val="00DF1C3D"/>
    <w:rsid w:val="00DF767C"/>
    <w:rsid w:val="00E466EE"/>
    <w:rsid w:val="00E6521C"/>
    <w:rsid w:val="00E65F6E"/>
    <w:rsid w:val="00E6741C"/>
    <w:rsid w:val="00E76AB3"/>
    <w:rsid w:val="00E76AEC"/>
    <w:rsid w:val="00E7794C"/>
    <w:rsid w:val="00E82E65"/>
    <w:rsid w:val="00E94659"/>
    <w:rsid w:val="00E96DC9"/>
    <w:rsid w:val="00EA5104"/>
    <w:rsid w:val="00EA6019"/>
    <w:rsid w:val="00EA7D7B"/>
    <w:rsid w:val="00EB1623"/>
    <w:rsid w:val="00EC0BF0"/>
    <w:rsid w:val="00ED0C40"/>
    <w:rsid w:val="00ED207E"/>
    <w:rsid w:val="00ED44E1"/>
    <w:rsid w:val="00EE6751"/>
    <w:rsid w:val="00EF5B91"/>
    <w:rsid w:val="00EF7667"/>
    <w:rsid w:val="00F04E58"/>
    <w:rsid w:val="00F13164"/>
    <w:rsid w:val="00F160C5"/>
    <w:rsid w:val="00F25A1D"/>
    <w:rsid w:val="00F270CC"/>
    <w:rsid w:val="00F35952"/>
    <w:rsid w:val="00F4361C"/>
    <w:rsid w:val="00F5396D"/>
    <w:rsid w:val="00F72D58"/>
    <w:rsid w:val="00F821F6"/>
    <w:rsid w:val="00F84DB4"/>
    <w:rsid w:val="00F93F21"/>
    <w:rsid w:val="00F97566"/>
    <w:rsid w:val="00F97FF4"/>
    <w:rsid w:val="00FA0460"/>
    <w:rsid w:val="00FA3D98"/>
    <w:rsid w:val="00FA7C46"/>
    <w:rsid w:val="00FB7C29"/>
    <w:rsid w:val="00FD5A79"/>
    <w:rsid w:val="00FD702C"/>
    <w:rsid w:val="00FE25F4"/>
    <w:rsid w:val="00FF616D"/>
    <w:rsid w:val="00FF724C"/>
    <w:rsid w:val="01BC7ABF"/>
    <w:rsid w:val="01FB7D61"/>
    <w:rsid w:val="0376D052"/>
    <w:rsid w:val="03E5D58C"/>
    <w:rsid w:val="0489177C"/>
    <w:rsid w:val="048F0BC9"/>
    <w:rsid w:val="058C81AF"/>
    <w:rsid w:val="05F6EE3C"/>
    <w:rsid w:val="07395B11"/>
    <w:rsid w:val="077B29D7"/>
    <w:rsid w:val="08071614"/>
    <w:rsid w:val="08B4AE02"/>
    <w:rsid w:val="08E30C4A"/>
    <w:rsid w:val="099AAA73"/>
    <w:rsid w:val="0ABCE32E"/>
    <w:rsid w:val="0AEFD4FD"/>
    <w:rsid w:val="0B2ED79F"/>
    <w:rsid w:val="0B3EB6D6"/>
    <w:rsid w:val="0B766F0E"/>
    <w:rsid w:val="0BC641AE"/>
    <w:rsid w:val="0C12C081"/>
    <w:rsid w:val="0C7DC658"/>
    <w:rsid w:val="0D3BA052"/>
    <w:rsid w:val="0F056C26"/>
    <w:rsid w:val="0F24542D"/>
    <w:rsid w:val="1022A7DE"/>
    <w:rsid w:val="1027BE60"/>
    <w:rsid w:val="104D33FE"/>
    <w:rsid w:val="105C10F5"/>
    <w:rsid w:val="12DACE19"/>
    <w:rsid w:val="13E2D0F9"/>
    <w:rsid w:val="157EA15A"/>
    <w:rsid w:val="164F4840"/>
    <w:rsid w:val="1660051E"/>
    <w:rsid w:val="169D58D8"/>
    <w:rsid w:val="18772FBC"/>
    <w:rsid w:val="18D6070E"/>
    <w:rsid w:val="1A015FA4"/>
    <w:rsid w:val="1A20E0F5"/>
    <w:rsid w:val="1A25ADAC"/>
    <w:rsid w:val="1A98C9B3"/>
    <w:rsid w:val="1B041266"/>
    <w:rsid w:val="1B9C33E6"/>
    <w:rsid w:val="1D5F8646"/>
    <w:rsid w:val="1D760ACA"/>
    <w:rsid w:val="20C6A118"/>
    <w:rsid w:val="20F992E7"/>
    <w:rsid w:val="232DCB48"/>
    <w:rsid w:val="23E5B0F5"/>
    <w:rsid w:val="242945F3"/>
    <w:rsid w:val="27DB2D83"/>
    <w:rsid w:val="27E121D0"/>
    <w:rsid w:val="2A6A5B05"/>
    <w:rsid w:val="2ABE62E7"/>
    <w:rsid w:val="2C06C409"/>
    <w:rsid w:val="2CDC9B14"/>
    <w:rsid w:val="2D40E083"/>
    <w:rsid w:val="2DB07542"/>
    <w:rsid w:val="319FFD83"/>
    <w:rsid w:val="31A5F1D0"/>
    <w:rsid w:val="31B00C37"/>
    <w:rsid w:val="320475C3"/>
    <w:rsid w:val="32B3BA91"/>
    <w:rsid w:val="341DA2A8"/>
    <w:rsid w:val="34B7857C"/>
    <w:rsid w:val="34E7ACF9"/>
    <w:rsid w:val="34F6881E"/>
    <w:rsid w:val="360A65AC"/>
    <w:rsid w:val="362CE420"/>
    <w:rsid w:val="3841346D"/>
    <w:rsid w:val="39D80702"/>
    <w:rsid w:val="3B56EE7D"/>
    <w:rsid w:val="3B575152"/>
    <w:rsid w:val="3BC945C3"/>
    <w:rsid w:val="3DE423F1"/>
    <w:rsid w:val="3E9882EF"/>
    <w:rsid w:val="3FD6F3B5"/>
    <w:rsid w:val="402A5FA0"/>
    <w:rsid w:val="40345350"/>
    <w:rsid w:val="406DF822"/>
    <w:rsid w:val="40C22C84"/>
    <w:rsid w:val="423EE03B"/>
    <w:rsid w:val="42B9C377"/>
    <w:rsid w:val="43DF3DA2"/>
    <w:rsid w:val="4418B71F"/>
    <w:rsid w:val="44FCA001"/>
    <w:rsid w:val="4522159F"/>
    <w:rsid w:val="455DF018"/>
    <w:rsid w:val="46C5D28B"/>
    <w:rsid w:val="48F810DC"/>
    <w:rsid w:val="49B81989"/>
    <w:rsid w:val="4B256562"/>
    <w:rsid w:val="4B3337D7"/>
    <w:rsid w:val="4C36A20A"/>
    <w:rsid w:val="4CDA1CEC"/>
    <w:rsid w:val="4E1F55E5"/>
    <w:rsid w:val="4F94B489"/>
    <w:rsid w:val="4FF92CC9"/>
    <w:rsid w:val="51610F3C"/>
    <w:rsid w:val="51DA90B7"/>
    <w:rsid w:val="51F4EC7B"/>
    <w:rsid w:val="52B6EE61"/>
    <w:rsid w:val="52D441A6"/>
    <w:rsid w:val="53934D8D"/>
    <w:rsid w:val="53B2690C"/>
    <w:rsid w:val="53DFCC60"/>
    <w:rsid w:val="54399665"/>
    <w:rsid w:val="56D1DEBB"/>
    <w:rsid w:val="56FB4AF6"/>
    <w:rsid w:val="5802FCC2"/>
    <w:rsid w:val="58561A56"/>
    <w:rsid w:val="5A5566D8"/>
    <w:rsid w:val="5C63604D"/>
    <w:rsid w:val="5C878949"/>
    <w:rsid w:val="5C982711"/>
    <w:rsid w:val="5CCC9228"/>
    <w:rsid w:val="5DB37957"/>
    <w:rsid w:val="5DEDD4A2"/>
    <w:rsid w:val="6162E46F"/>
    <w:rsid w:val="619B79B4"/>
    <w:rsid w:val="61C81461"/>
    <w:rsid w:val="62BBD754"/>
    <w:rsid w:val="62F15707"/>
    <w:rsid w:val="63AECEC5"/>
    <w:rsid w:val="63E74509"/>
    <w:rsid w:val="642913CF"/>
    <w:rsid w:val="6602EAB3"/>
    <w:rsid w:val="676ACD26"/>
    <w:rsid w:val="67DCC197"/>
    <w:rsid w:val="684EB608"/>
    <w:rsid w:val="68500049"/>
    <w:rsid w:val="68E62017"/>
    <w:rsid w:val="6976988F"/>
    <w:rsid w:val="69FE5B8E"/>
    <w:rsid w:val="6A17E892"/>
    <w:rsid w:val="6C19106E"/>
    <w:rsid w:val="6CDD774E"/>
    <w:rsid w:val="6D6D1267"/>
    <w:rsid w:val="6F3E9C44"/>
    <w:rsid w:val="71716BEC"/>
    <w:rsid w:val="73DEB6F1"/>
    <w:rsid w:val="7454A150"/>
    <w:rsid w:val="762E7834"/>
    <w:rsid w:val="771F29EF"/>
    <w:rsid w:val="7731E267"/>
    <w:rsid w:val="7746B3AB"/>
    <w:rsid w:val="778BAA9A"/>
    <w:rsid w:val="79D181A2"/>
    <w:rsid w:val="7A229A2E"/>
    <w:rsid w:val="7C78DD64"/>
    <w:rsid w:val="7D748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A17A"/>
  <w15:docId w15:val="{FA1DF333-6911-4663-A656-1A5825AD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0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23E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3550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05"/>
    <w:rPr>
      <w:color w:val="0000FF"/>
      <w:u w:val="single"/>
    </w:rPr>
  </w:style>
  <w:style w:type="paragraph" w:styleId="BalloonText">
    <w:name w:val="Balloon Text"/>
    <w:basedOn w:val="Normal"/>
    <w:link w:val="BalloonTextChar"/>
    <w:uiPriority w:val="99"/>
    <w:semiHidden/>
    <w:unhideWhenUsed/>
    <w:rsid w:val="005A7605"/>
    <w:rPr>
      <w:rFonts w:ascii="Tahoma" w:hAnsi="Tahoma" w:cs="Tahoma"/>
      <w:sz w:val="16"/>
      <w:szCs w:val="16"/>
    </w:rPr>
  </w:style>
  <w:style w:type="character" w:customStyle="1" w:styleId="BalloonTextChar">
    <w:name w:val="Balloon Text Char"/>
    <w:basedOn w:val="DefaultParagraphFont"/>
    <w:link w:val="BalloonText"/>
    <w:uiPriority w:val="99"/>
    <w:semiHidden/>
    <w:rsid w:val="005A7605"/>
    <w:rPr>
      <w:rFonts w:ascii="Tahoma" w:eastAsia="Times New Roman" w:hAnsi="Tahoma" w:cs="Tahoma"/>
      <w:sz w:val="16"/>
      <w:szCs w:val="16"/>
    </w:rPr>
  </w:style>
  <w:style w:type="paragraph" w:styleId="NormalWeb">
    <w:name w:val="Normal (Web)"/>
    <w:basedOn w:val="Normal"/>
    <w:uiPriority w:val="99"/>
    <w:unhideWhenUsed/>
    <w:rsid w:val="004511D9"/>
    <w:pPr>
      <w:spacing w:before="100" w:beforeAutospacing="1" w:after="100" w:afterAutospacing="1"/>
    </w:pPr>
  </w:style>
  <w:style w:type="character" w:customStyle="1" w:styleId="caps">
    <w:name w:val="caps"/>
    <w:basedOn w:val="DefaultParagraphFont"/>
    <w:rsid w:val="004511D9"/>
  </w:style>
  <w:style w:type="character" w:customStyle="1" w:styleId="Heading5Char">
    <w:name w:val="Heading 5 Char"/>
    <w:basedOn w:val="DefaultParagraphFont"/>
    <w:link w:val="Heading5"/>
    <w:uiPriority w:val="9"/>
    <w:rsid w:val="00835507"/>
    <w:rPr>
      <w:rFonts w:ascii="Times New Roman" w:eastAsia="Times New Roman" w:hAnsi="Times New Roman" w:cs="Times New Roman"/>
      <w:b/>
      <w:bCs/>
      <w:sz w:val="20"/>
      <w:szCs w:val="20"/>
    </w:rPr>
  </w:style>
  <w:style w:type="character" w:customStyle="1" w:styleId="usercontent">
    <w:name w:val="usercontent"/>
    <w:basedOn w:val="DefaultParagraphFont"/>
    <w:rsid w:val="00835507"/>
  </w:style>
  <w:style w:type="paragraph" w:customStyle="1" w:styleId="Default">
    <w:name w:val="Default"/>
    <w:rsid w:val="001B2D26"/>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semiHidden/>
    <w:rsid w:val="00023E98"/>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037119"/>
    <w:rPr>
      <w:sz w:val="16"/>
      <w:szCs w:val="16"/>
    </w:rPr>
  </w:style>
  <w:style w:type="paragraph" w:styleId="CommentText">
    <w:name w:val="annotation text"/>
    <w:basedOn w:val="Normal"/>
    <w:link w:val="CommentTextChar"/>
    <w:uiPriority w:val="99"/>
    <w:unhideWhenUsed/>
    <w:rsid w:val="00037119"/>
    <w:rPr>
      <w:sz w:val="20"/>
      <w:szCs w:val="20"/>
    </w:rPr>
  </w:style>
  <w:style w:type="character" w:customStyle="1" w:styleId="CommentTextChar">
    <w:name w:val="Comment Text Char"/>
    <w:basedOn w:val="DefaultParagraphFont"/>
    <w:link w:val="CommentText"/>
    <w:uiPriority w:val="99"/>
    <w:rsid w:val="000371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119"/>
    <w:rPr>
      <w:b/>
      <w:bCs/>
    </w:rPr>
  </w:style>
  <w:style w:type="character" w:customStyle="1" w:styleId="CommentSubjectChar">
    <w:name w:val="Comment Subject Char"/>
    <w:basedOn w:val="CommentTextChar"/>
    <w:link w:val="CommentSubject"/>
    <w:uiPriority w:val="99"/>
    <w:semiHidden/>
    <w:rsid w:val="00037119"/>
    <w:rPr>
      <w:rFonts w:ascii="Times New Roman" w:eastAsia="Times New Roman" w:hAnsi="Times New Roman" w:cs="Times New Roman"/>
      <w:b/>
      <w:bCs/>
      <w:sz w:val="20"/>
      <w:szCs w:val="20"/>
    </w:rPr>
  </w:style>
  <w:style w:type="paragraph" w:styleId="ListParagraph">
    <w:name w:val="List Paragraph"/>
    <w:basedOn w:val="Normal"/>
    <w:uiPriority w:val="34"/>
    <w:qFormat/>
    <w:rsid w:val="007371B7"/>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A7C46"/>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A5E39"/>
    <w:rPr>
      <w:color w:val="605E5C"/>
      <w:shd w:val="clear" w:color="auto" w:fill="E1DFDD"/>
    </w:rPr>
  </w:style>
  <w:style w:type="character" w:styleId="UnresolvedMention">
    <w:name w:val="Unresolved Mention"/>
    <w:basedOn w:val="DefaultParagraphFont"/>
    <w:uiPriority w:val="99"/>
    <w:semiHidden/>
    <w:unhideWhenUsed/>
    <w:rsid w:val="00D34D2B"/>
    <w:rPr>
      <w:color w:val="605E5C"/>
      <w:shd w:val="clear" w:color="auto" w:fill="E1DFDD"/>
    </w:rPr>
  </w:style>
  <w:style w:type="paragraph" w:styleId="NoSpacing">
    <w:name w:val="No Spacing"/>
    <w:uiPriority w:val="1"/>
    <w:qFormat/>
    <w:rsid w:val="00F35952"/>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B00B1E"/>
    <w:pPr>
      <w:spacing w:before="100" w:beforeAutospacing="1" w:after="100" w:afterAutospacing="1"/>
    </w:pPr>
  </w:style>
  <w:style w:type="character" w:customStyle="1" w:styleId="normaltextrun">
    <w:name w:val="normaltextrun"/>
    <w:basedOn w:val="DefaultParagraphFont"/>
    <w:rsid w:val="00B00B1E"/>
  </w:style>
  <w:style w:type="character" w:customStyle="1" w:styleId="eop">
    <w:name w:val="eop"/>
    <w:basedOn w:val="DefaultParagraphFont"/>
    <w:rsid w:val="00B0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3888">
      <w:bodyDiv w:val="1"/>
      <w:marLeft w:val="0"/>
      <w:marRight w:val="0"/>
      <w:marTop w:val="0"/>
      <w:marBottom w:val="0"/>
      <w:divBdr>
        <w:top w:val="none" w:sz="0" w:space="0" w:color="auto"/>
        <w:left w:val="none" w:sz="0" w:space="0" w:color="auto"/>
        <w:bottom w:val="none" w:sz="0" w:space="0" w:color="auto"/>
        <w:right w:val="none" w:sz="0" w:space="0" w:color="auto"/>
      </w:divBdr>
    </w:div>
    <w:div w:id="170417262">
      <w:bodyDiv w:val="1"/>
      <w:marLeft w:val="0"/>
      <w:marRight w:val="0"/>
      <w:marTop w:val="0"/>
      <w:marBottom w:val="0"/>
      <w:divBdr>
        <w:top w:val="none" w:sz="0" w:space="0" w:color="auto"/>
        <w:left w:val="none" w:sz="0" w:space="0" w:color="auto"/>
        <w:bottom w:val="none" w:sz="0" w:space="0" w:color="auto"/>
        <w:right w:val="none" w:sz="0" w:space="0" w:color="auto"/>
      </w:divBdr>
    </w:div>
    <w:div w:id="683098281">
      <w:bodyDiv w:val="1"/>
      <w:marLeft w:val="0"/>
      <w:marRight w:val="0"/>
      <w:marTop w:val="0"/>
      <w:marBottom w:val="0"/>
      <w:divBdr>
        <w:top w:val="none" w:sz="0" w:space="0" w:color="auto"/>
        <w:left w:val="none" w:sz="0" w:space="0" w:color="auto"/>
        <w:bottom w:val="none" w:sz="0" w:space="0" w:color="auto"/>
        <w:right w:val="none" w:sz="0" w:space="0" w:color="auto"/>
      </w:divBdr>
    </w:div>
    <w:div w:id="811289066">
      <w:bodyDiv w:val="1"/>
      <w:marLeft w:val="0"/>
      <w:marRight w:val="0"/>
      <w:marTop w:val="0"/>
      <w:marBottom w:val="0"/>
      <w:divBdr>
        <w:top w:val="none" w:sz="0" w:space="0" w:color="auto"/>
        <w:left w:val="none" w:sz="0" w:space="0" w:color="auto"/>
        <w:bottom w:val="none" w:sz="0" w:space="0" w:color="auto"/>
        <w:right w:val="none" w:sz="0" w:space="0" w:color="auto"/>
      </w:divBdr>
    </w:div>
    <w:div w:id="838346152">
      <w:bodyDiv w:val="1"/>
      <w:marLeft w:val="0"/>
      <w:marRight w:val="0"/>
      <w:marTop w:val="0"/>
      <w:marBottom w:val="0"/>
      <w:divBdr>
        <w:top w:val="none" w:sz="0" w:space="0" w:color="auto"/>
        <w:left w:val="none" w:sz="0" w:space="0" w:color="auto"/>
        <w:bottom w:val="none" w:sz="0" w:space="0" w:color="auto"/>
        <w:right w:val="none" w:sz="0" w:space="0" w:color="auto"/>
      </w:divBdr>
    </w:div>
    <w:div w:id="1019694177">
      <w:bodyDiv w:val="1"/>
      <w:marLeft w:val="0"/>
      <w:marRight w:val="0"/>
      <w:marTop w:val="0"/>
      <w:marBottom w:val="0"/>
      <w:divBdr>
        <w:top w:val="none" w:sz="0" w:space="0" w:color="auto"/>
        <w:left w:val="none" w:sz="0" w:space="0" w:color="auto"/>
        <w:bottom w:val="none" w:sz="0" w:space="0" w:color="auto"/>
        <w:right w:val="none" w:sz="0" w:space="0" w:color="auto"/>
      </w:divBdr>
    </w:div>
    <w:div w:id="1181236972">
      <w:bodyDiv w:val="1"/>
      <w:marLeft w:val="0"/>
      <w:marRight w:val="0"/>
      <w:marTop w:val="0"/>
      <w:marBottom w:val="0"/>
      <w:divBdr>
        <w:top w:val="none" w:sz="0" w:space="0" w:color="auto"/>
        <w:left w:val="none" w:sz="0" w:space="0" w:color="auto"/>
        <w:bottom w:val="none" w:sz="0" w:space="0" w:color="auto"/>
        <w:right w:val="none" w:sz="0" w:space="0" w:color="auto"/>
      </w:divBdr>
    </w:div>
    <w:div w:id="1275137688">
      <w:bodyDiv w:val="1"/>
      <w:marLeft w:val="0"/>
      <w:marRight w:val="0"/>
      <w:marTop w:val="0"/>
      <w:marBottom w:val="0"/>
      <w:divBdr>
        <w:top w:val="none" w:sz="0" w:space="0" w:color="auto"/>
        <w:left w:val="none" w:sz="0" w:space="0" w:color="auto"/>
        <w:bottom w:val="none" w:sz="0" w:space="0" w:color="auto"/>
        <w:right w:val="none" w:sz="0" w:space="0" w:color="auto"/>
      </w:divBdr>
    </w:div>
    <w:div w:id="1300115728">
      <w:bodyDiv w:val="1"/>
      <w:marLeft w:val="0"/>
      <w:marRight w:val="0"/>
      <w:marTop w:val="0"/>
      <w:marBottom w:val="0"/>
      <w:divBdr>
        <w:top w:val="none" w:sz="0" w:space="0" w:color="auto"/>
        <w:left w:val="none" w:sz="0" w:space="0" w:color="auto"/>
        <w:bottom w:val="none" w:sz="0" w:space="0" w:color="auto"/>
        <w:right w:val="none" w:sz="0" w:space="0" w:color="auto"/>
      </w:divBdr>
    </w:div>
    <w:div w:id="1308634210">
      <w:bodyDiv w:val="1"/>
      <w:marLeft w:val="0"/>
      <w:marRight w:val="0"/>
      <w:marTop w:val="0"/>
      <w:marBottom w:val="0"/>
      <w:divBdr>
        <w:top w:val="none" w:sz="0" w:space="0" w:color="auto"/>
        <w:left w:val="none" w:sz="0" w:space="0" w:color="auto"/>
        <w:bottom w:val="none" w:sz="0" w:space="0" w:color="auto"/>
        <w:right w:val="none" w:sz="0" w:space="0" w:color="auto"/>
      </w:divBdr>
    </w:div>
    <w:div w:id="1430852017">
      <w:bodyDiv w:val="1"/>
      <w:marLeft w:val="0"/>
      <w:marRight w:val="0"/>
      <w:marTop w:val="0"/>
      <w:marBottom w:val="0"/>
      <w:divBdr>
        <w:top w:val="none" w:sz="0" w:space="0" w:color="auto"/>
        <w:left w:val="none" w:sz="0" w:space="0" w:color="auto"/>
        <w:bottom w:val="none" w:sz="0" w:space="0" w:color="auto"/>
        <w:right w:val="none" w:sz="0" w:space="0" w:color="auto"/>
      </w:divBdr>
      <w:divsChild>
        <w:div w:id="1505049794">
          <w:marLeft w:val="0"/>
          <w:marRight w:val="0"/>
          <w:marTop w:val="0"/>
          <w:marBottom w:val="0"/>
          <w:divBdr>
            <w:top w:val="none" w:sz="0" w:space="0" w:color="auto"/>
            <w:left w:val="none" w:sz="0" w:space="0" w:color="auto"/>
            <w:bottom w:val="none" w:sz="0" w:space="0" w:color="auto"/>
            <w:right w:val="none" w:sz="0" w:space="0" w:color="auto"/>
          </w:divBdr>
        </w:div>
        <w:div w:id="1988123673">
          <w:marLeft w:val="0"/>
          <w:marRight w:val="0"/>
          <w:marTop w:val="0"/>
          <w:marBottom w:val="0"/>
          <w:divBdr>
            <w:top w:val="none" w:sz="0" w:space="0" w:color="auto"/>
            <w:left w:val="none" w:sz="0" w:space="0" w:color="auto"/>
            <w:bottom w:val="none" w:sz="0" w:space="0" w:color="auto"/>
            <w:right w:val="none" w:sz="0" w:space="0" w:color="auto"/>
          </w:divBdr>
        </w:div>
      </w:divsChild>
    </w:div>
    <w:div w:id="1552614356">
      <w:bodyDiv w:val="1"/>
      <w:marLeft w:val="0"/>
      <w:marRight w:val="0"/>
      <w:marTop w:val="0"/>
      <w:marBottom w:val="0"/>
      <w:divBdr>
        <w:top w:val="none" w:sz="0" w:space="0" w:color="auto"/>
        <w:left w:val="none" w:sz="0" w:space="0" w:color="auto"/>
        <w:bottom w:val="none" w:sz="0" w:space="0" w:color="auto"/>
        <w:right w:val="none" w:sz="0" w:space="0" w:color="auto"/>
      </w:divBdr>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
    <w:div w:id="1795514451">
      <w:bodyDiv w:val="1"/>
      <w:marLeft w:val="0"/>
      <w:marRight w:val="0"/>
      <w:marTop w:val="0"/>
      <w:marBottom w:val="0"/>
      <w:divBdr>
        <w:top w:val="none" w:sz="0" w:space="0" w:color="auto"/>
        <w:left w:val="none" w:sz="0" w:space="0" w:color="auto"/>
        <w:bottom w:val="none" w:sz="0" w:space="0" w:color="auto"/>
        <w:right w:val="none" w:sz="0" w:space="0" w:color="auto"/>
      </w:divBdr>
    </w:div>
    <w:div w:id="1837916321">
      <w:bodyDiv w:val="1"/>
      <w:marLeft w:val="0"/>
      <w:marRight w:val="0"/>
      <w:marTop w:val="0"/>
      <w:marBottom w:val="0"/>
      <w:divBdr>
        <w:top w:val="none" w:sz="0" w:space="0" w:color="auto"/>
        <w:left w:val="none" w:sz="0" w:space="0" w:color="auto"/>
        <w:bottom w:val="none" w:sz="0" w:space="0" w:color="auto"/>
        <w:right w:val="none" w:sz="0" w:space="0" w:color="auto"/>
      </w:divBdr>
    </w:div>
    <w:div w:id="1878733427">
      <w:bodyDiv w:val="1"/>
      <w:marLeft w:val="0"/>
      <w:marRight w:val="0"/>
      <w:marTop w:val="0"/>
      <w:marBottom w:val="0"/>
      <w:divBdr>
        <w:top w:val="none" w:sz="0" w:space="0" w:color="auto"/>
        <w:left w:val="none" w:sz="0" w:space="0" w:color="auto"/>
        <w:bottom w:val="none" w:sz="0" w:space="0" w:color="auto"/>
        <w:right w:val="none" w:sz="0" w:space="0" w:color="auto"/>
      </w:divBdr>
    </w:div>
    <w:div w:id="1932591251">
      <w:bodyDiv w:val="1"/>
      <w:marLeft w:val="0"/>
      <w:marRight w:val="0"/>
      <w:marTop w:val="0"/>
      <w:marBottom w:val="0"/>
      <w:divBdr>
        <w:top w:val="none" w:sz="0" w:space="0" w:color="auto"/>
        <w:left w:val="none" w:sz="0" w:space="0" w:color="auto"/>
        <w:bottom w:val="none" w:sz="0" w:space="0" w:color="auto"/>
        <w:right w:val="none" w:sz="0" w:space="0" w:color="auto"/>
      </w:divBdr>
    </w:div>
    <w:div w:id="2013869329">
      <w:bodyDiv w:val="1"/>
      <w:marLeft w:val="0"/>
      <w:marRight w:val="0"/>
      <w:marTop w:val="0"/>
      <w:marBottom w:val="0"/>
      <w:divBdr>
        <w:top w:val="none" w:sz="0" w:space="0" w:color="auto"/>
        <w:left w:val="none" w:sz="0" w:space="0" w:color="auto"/>
        <w:bottom w:val="none" w:sz="0" w:space="0" w:color="auto"/>
        <w:right w:val="none" w:sz="0" w:space="0" w:color="auto"/>
      </w:divBdr>
    </w:div>
    <w:div w:id="2076197971">
      <w:bodyDiv w:val="1"/>
      <w:marLeft w:val="0"/>
      <w:marRight w:val="0"/>
      <w:marTop w:val="0"/>
      <w:marBottom w:val="0"/>
      <w:divBdr>
        <w:top w:val="none" w:sz="0" w:space="0" w:color="auto"/>
        <w:left w:val="none" w:sz="0" w:space="0" w:color="auto"/>
        <w:bottom w:val="none" w:sz="0" w:space="0" w:color="auto"/>
        <w:right w:val="none" w:sz="0" w:space="0" w:color="auto"/>
      </w:divBdr>
    </w:div>
    <w:div w:id="2104303903">
      <w:bodyDiv w:val="1"/>
      <w:marLeft w:val="0"/>
      <w:marRight w:val="0"/>
      <w:marTop w:val="0"/>
      <w:marBottom w:val="0"/>
      <w:divBdr>
        <w:top w:val="none" w:sz="0" w:space="0" w:color="auto"/>
        <w:left w:val="none" w:sz="0" w:space="0" w:color="auto"/>
        <w:bottom w:val="none" w:sz="0" w:space="0" w:color="auto"/>
        <w:right w:val="none" w:sz="0" w:space="0" w:color="auto"/>
      </w:divBdr>
    </w:div>
    <w:div w:id="2107456524">
      <w:bodyDiv w:val="1"/>
      <w:marLeft w:val="0"/>
      <w:marRight w:val="0"/>
      <w:marTop w:val="0"/>
      <w:marBottom w:val="0"/>
      <w:divBdr>
        <w:top w:val="none" w:sz="0" w:space="0" w:color="auto"/>
        <w:left w:val="none" w:sz="0" w:space="0" w:color="auto"/>
        <w:bottom w:val="none" w:sz="0" w:space="0" w:color="auto"/>
        <w:right w:val="none" w:sz="0" w:space="0" w:color="auto"/>
      </w:divBdr>
    </w:div>
    <w:div w:id="21152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pec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0a6926-84d8-4290-ab21-db0ca552db4d">
      <Terms xmlns="http://schemas.microsoft.com/office/infopath/2007/PartnerControls"/>
    </lcf76f155ced4ddcb4097134ff3c332f>
    <TaxCatchAll xmlns="7a02c710-a864-4bdd-9bac-eb862f2d65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FBCA8B9DF3D4596D2603EEDD970E5" ma:contentTypeVersion="16" ma:contentTypeDescription="Create a new document." ma:contentTypeScope="" ma:versionID="45525fc9ce4af99fa3c673c123b8861d">
  <xsd:schema xmlns:xsd="http://www.w3.org/2001/XMLSchema" xmlns:xs="http://www.w3.org/2001/XMLSchema" xmlns:p="http://schemas.microsoft.com/office/2006/metadata/properties" xmlns:ns2="7a02c710-a864-4bdd-9bac-eb862f2d650f" xmlns:ns3="6e0a6926-84d8-4290-ab21-db0ca552db4d" targetNamespace="http://schemas.microsoft.com/office/2006/metadata/properties" ma:root="true" ma:fieldsID="16fa2c0cff62630402d1d9fd0222d3c1" ns2:_="" ns3:_="">
    <xsd:import namespace="7a02c710-a864-4bdd-9bac-eb862f2d650f"/>
    <xsd:import namespace="6e0a6926-84d8-4290-ab21-db0ca552db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c710-a864-4bdd-9bac-eb862f2d65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408728-0357-4439-9976-d6aa683b2425}" ma:internalName="TaxCatchAll" ma:showField="CatchAllData" ma:web="7a02c710-a864-4bdd-9bac-eb862f2d65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0a6926-84d8-4290-ab21-db0ca552db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d9d7bc-067c-4463-aebc-40257849b2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CDFB8-6A82-474A-9330-3D398521BAE4}">
  <ds:schemaRefs>
    <ds:schemaRef ds:uri="http://schemas.microsoft.com/sharepoint/v3/contenttype/forms"/>
  </ds:schemaRefs>
</ds:datastoreItem>
</file>

<file path=customXml/itemProps2.xml><?xml version="1.0" encoding="utf-8"?>
<ds:datastoreItem xmlns:ds="http://schemas.openxmlformats.org/officeDocument/2006/customXml" ds:itemID="{E929DC61-4995-493B-BA7C-078A50923A98}">
  <ds:schemaRefs>
    <ds:schemaRef ds:uri="http://schemas.microsoft.com/office/2006/metadata/properties"/>
    <ds:schemaRef ds:uri="http://schemas.microsoft.com/office/infopath/2007/PartnerControls"/>
    <ds:schemaRef ds:uri="6e0a6926-84d8-4290-ab21-db0ca552db4d"/>
    <ds:schemaRef ds:uri="7a02c710-a864-4bdd-9bac-eb862f2d650f"/>
  </ds:schemaRefs>
</ds:datastoreItem>
</file>

<file path=customXml/itemProps3.xml><?xml version="1.0" encoding="utf-8"?>
<ds:datastoreItem xmlns:ds="http://schemas.openxmlformats.org/officeDocument/2006/customXml" ds:itemID="{9A61A24B-EB07-44E4-8FB1-57AA48F6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c710-a864-4bdd-9bac-eb862f2d650f"/>
    <ds:schemaRef ds:uri="6e0a6926-84d8-4290-ab21-db0ca552d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Links>
    <vt:vector size="6" baseType="variant">
      <vt:variant>
        <vt:i4>2293868</vt:i4>
      </vt:variant>
      <vt:variant>
        <vt:i4>0</vt:i4>
      </vt:variant>
      <vt:variant>
        <vt:i4>0</vt:i4>
      </vt:variant>
      <vt:variant>
        <vt:i4>5</vt:i4>
      </vt:variant>
      <vt:variant>
        <vt:lpwstr>http://www.capecdp.org/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Noonan</dc:creator>
  <cp:keywords/>
  <dc:description/>
  <cp:lastModifiedBy>Jason Bertrand</cp:lastModifiedBy>
  <cp:revision>163</cp:revision>
  <cp:lastPrinted>2016-03-10T17:08:00Z</cp:lastPrinted>
  <dcterms:created xsi:type="dcterms:W3CDTF">2021-03-25T15:05:00Z</dcterms:created>
  <dcterms:modified xsi:type="dcterms:W3CDTF">2022-05-20T12:31:00Z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0x01010090AFBCA8B9DF3D4596D2603EEDD970E5</vt:lpwstr>
  </property>
  <property fmtid="{D5CDD505-2E9C-101B-9397-08002B2CF9AE}" pid="3" name="Order">
    <vt:r8>12710100</vt:r8>
  </property>
  <property fmtid="{D5CDD505-2E9C-101B-9397-08002B2CF9AE}" pid="4" name="MediaServiceImageTags">
    <vt:lpwstr/>
  </property>
</Properties>
</file>