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A1" w:rsidRPr="00D914A1" w:rsidRDefault="00D914A1" w:rsidP="00D914A1">
      <w:pPr>
        <w:spacing w:after="240" w:line="240" w:lineRule="auto"/>
        <w:rPr>
          <w:rFonts w:ascii="Georgia" w:eastAsia="Times New Roman" w:hAnsi="Georgia" w:cs="Times New Roman"/>
          <w:color w:val="232323"/>
          <w:sz w:val="36"/>
          <w:szCs w:val="36"/>
        </w:rPr>
      </w:pPr>
    </w:p>
    <w:p w:rsidR="00D914A1" w:rsidRPr="00D914A1" w:rsidRDefault="00D914A1" w:rsidP="00D914A1">
      <w:pPr>
        <w:pBdr>
          <w:bottom w:val="single" w:sz="6" w:space="1" w:color="989898"/>
        </w:pBdr>
        <w:spacing w:after="164" w:line="319" w:lineRule="atLeast"/>
        <w:outlineLvl w:val="0"/>
        <w:rPr>
          <w:rFonts w:ascii="Helvetica" w:eastAsia="Times New Roman" w:hAnsi="Helvetica" w:cs="Helvetica"/>
          <w:b/>
          <w:bCs/>
          <w:color w:val="232323"/>
          <w:kern w:val="36"/>
          <w:sz w:val="36"/>
          <w:szCs w:val="36"/>
        </w:rPr>
      </w:pPr>
      <w:r w:rsidRPr="00D914A1">
        <w:rPr>
          <w:rFonts w:ascii="Helvetica" w:eastAsia="Times New Roman" w:hAnsi="Helvetica" w:cs="Helvetica"/>
          <w:b/>
          <w:bCs/>
          <w:color w:val="232323"/>
          <w:kern w:val="36"/>
          <w:sz w:val="36"/>
          <w:szCs w:val="36"/>
        </w:rPr>
        <w:t>Housing crisis buckles Lower Cape</w:t>
      </w:r>
    </w:p>
    <w:p w:rsidR="00D914A1" w:rsidRDefault="00D914A1" w:rsidP="00D914A1">
      <w:pPr>
        <w:spacing w:after="240" w:line="240" w:lineRule="auto"/>
        <w:rPr>
          <w:rFonts w:ascii="Georgia" w:eastAsia="Times New Roman" w:hAnsi="Georgia" w:cs="Times New Roman"/>
          <w:color w:val="232323"/>
        </w:rPr>
      </w:pPr>
      <w:proofErr w:type="spellStart"/>
      <w:r w:rsidRPr="00D914A1">
        <w:rPr>
          <w:rFonts w:ascii="Georgia" w:eastAsia="Times New Roman" w:hAnsi="Georgia" w:cs="Times New Roman"/>
          <w:color w:val="232323"/>
        </w:rPr>
        <w:t>CCTimes</w:t>
      </w:r>
      <w:proofErr w:type="spellEnd"/>
      <w:r w:rsidRPr="00D914A1">
        <w:rPr>
          <w:rFonts w:ascii="Georgia" w:eastAsia="Times New Roman" w:hAnsi="Georgia" w:cs="Times New Roman"/>
          <w:color w:val="232323"/>
        </w:rPr>
        <w:t xml:space="preserve"> – July 16, 2018</w:t>
      </w:r>
    </w:p>
    <w:p w:rsidR="00D914A1" w:rsidRDefault="00D914A1" w:rsidP="00D914A1">
      <w:pPr>
        <w:spacing w:after="240" w:line="240" w:lineRule="auto"/>
        <w:rPr>
          <w:rFonts w:ascii="Georgia" w:eastAsia="Times New Roman" w:hAnsi="Georgia" w:cs="Times New Roman"/>
          <w:color w:val="232323"/>
        </w:rPr>
      </w:pPr>
      <w:r w:rsidRPr="00D914A1">
        <w:rPr>
          <w:rFonts w:ascii="Georgia" w:eastAsia="Times New Roman" w:hAnsi="Georgia" w:cs="Times New Roman"/>
          <w:noProof/>
          <w:color w:val="232323"/>
          <w:sz w:val="24"/>
          <w:szCs w:val="24"/>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1804670</wp:posOffset>
                </wp:positionV>
                <wp:extent cx="3202940" cy="7239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723900"/>
                        </a:xfrm>
                        <a:prstGeom prst="rect">
                          <a:avLst/>
                        </a:prstGeom>
                        <a:solidFill>
                          <a:srgbClr val="FFFFFF"/>
                        </a:solidFill>
                        <a:ln w="9525">
                          <a:solidFill>
                            <a:srgbClr val="000000"/>
                          </a:solidFill>
                          <a:miter lim="800000"/>
                          <a:headEnd/>
                          <a:tailEnd/>
                        </a:ln>
                      </wps:spPr>
                      <wps:txbx>
                        <w:txbxContent>
                          <w:p w:rsidR="00D914A1" w:rsidRPr="00D914A1" w:rsidRDefault="00D914A1">
                            <w:pPr>
                              <w:rPr>
                                <w:sz w:val="18"/>
                                <w:szCs w:val="18"/>
                              </w:rPr>
                            </w:pPr>
                            <w:r w:rsidRPr="00D914A1">
                              <w:rPr>
                                <w:sz w:val="18"/>
                                <w:szCs w:val="18"/>
                              </w:rPr>
                              <w:t xml:space="preserve">Larry </w:t>
                            </w:r>
                            <w:proofErr w:type="spellStart"/>
                            <w:r w:rsidRPr="00D914A1">
                              <w:rPr>
                                <w:sz w:val="18"/>
                                <w:szCs w:val="18"/>
                              </w:rPr>
                              <w:t>Marsland</w:t>
                            </w:r>
                            <w:proofErr w:type="spellEnd"/>
                            <w:r w:rsidRPr="00D914A1">
                              <w:rPr>
                                <w:sz w:val="18"/>
                                <w:szCs w:val="18"/>
                              </w:rPr>
                              <w:t>, CEO of the Lower Cape Outreach Council, says there has been a sharp spike this year in the need for client services.  “It is the age-old problem of affordable housing.”  He stands in the council’s food pantry.</w:t>
                            </w:r>
                          </w:p>
                          <w:p w:rsidR="00D914A1" w:rsidRDefault="00D914A1">
                            <w:pPr>
                              <w:rPr>
                                <w:sz w:val="20"/>
                                <w:szCs w:val="20"/>
                              </w:rPr>
                            </w:pPr>
                          </w:p>
                          <w:p w:rsidR="00D914A1" w:rsidRPr="00D914A1" w:rsidRDefault="00D914A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2.1pt;width:252.2pt;height: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NWIwIAAEY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">
                <v:textbox>
                  <w:txbxContent>
                    <w:p w:rsidR="00D914A1" w:rsidRPr="00D914A1" w:rsidRDefault="00D914A1">
                      <w:pPr>
                        <w:rPr>
                          <w:sz w:val="18"/>
                          <w:szCs w:val="18"/>
                        </w:rPr>
                      </w:pPr>
                      <w:r w:rsidRPr="00D914A1">
                        <w:rPr>
                          <w:sz w:val="18"/>
                          <w:szCs w:val="18"/>
                        </w:rPr>
                        <w:t xml:space="preserve">Larry </w:t>
                      </w:r>
                      <w:proofErr w:type="spellStart"/>
                      <w:r w:rsidRPr="00D914A1">
                        <w:rPr>
                          <w:sz w:val="18"/>
                          <w:szCs w:val="18"/>
                        </w:rPr>
                        <w:t>Marsland</w:t>
                      </w:r>
                      <w:proofErr w:type="spellEnd"/>
                      <w:r w:rsidRPr="00D914A1">
                        <w:rPr>
                          <w:sz w:val="18"/>
                          <w:szCs w:val="18"/>
                        </w:rPr>
                        <w:t>, CEO of the Lower Cape Outreach Council, says there has been a sharp spike this year in the need for client services.  “It is the age-old problem of affordable housing.”  He stands in the council’s food pantry.</w:t>
                      </w:r>
                    </w:p>
                    <w:p w:rsidR="00D914A1" w:rsidRDefault="00D914A1">
                      <w:pPr>
                        <w:rPr>
                          <w:sz w:val="20"/>
                          <w:szCs w:val="20"/>
                        </w:rPr>
                      </w:pPr>
                    </w:p>
                    <w:p w:rsidR="00D914A1" w:rsidRPr="00D914A1" w:rsidRDefault="00D914A1">
                      <w:pPr>
                        <w:rPr>
                          <w:sz w:val="20"/>
                          <w:szCs w:val="20"/>
                        </w:rPr>
                      </w:pPr>
                    </w:p>
                  </w:txbxContent>
                </v:textbox>
                <w10:wrap type="square"/>
              </v:shape>
            </w:pict>
          </mc:Fallback>
        </mc:AlternateContent>
      </w:r>
      <w:r w:rsidRPr="00D914A1">
        <w:rPr>
          <w:rFonts w:ascii="Georgia" w:eastAsia="Times New Roman" w:hAnsi="Georgia" w:cs="Times New Roman"/>
          <w:noProof/>
          <w:color w:val="232323"/>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3203575" cy="1755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4">
                      <a:extLst>
                        <a:ext uri="{28A0092B-C50C-407E-A947-70E740481C1C}">
                          <a14:useLocalDpi xmlns:a14="http://schemas.microsoft.com/office/drawing/2010/main" val="0"/>
                        </a:ext>
                      </a:extLst>
                    </a:blip>
                    <a:stretch>
                      <a:fillRect/>
                    </a:stretch>
                  </pic:blipFill>
                  <pic:spPr>
                    <a:xfrm>
                      <a:off x="0" y="0"/>
                      <a:ext cx="3203575" cy="1755140"/>
                    </a:xfrm>
                    <a:prstGeom prst="rect">
                      <a:avLst/>
                    </a:prstGeom>
                  </pic:spPr>
                </pic:pic>
              </a:graphicData>
            </a:graphic>
          </wp:anchor>
        </w:drawing>
      </w:r>
      <w:proofErr w:type="gramStart"/>
      <w:r>
        <w:rPr>
          <w:rFonts w:ascii="Georgia" w:eastAsia="Times New Roman" w:hAnsi="Georgia" w:cs="Times New Roman"/>
          <w:color w:val="232323"/>
        </w:rPr>
        <w:t>by</w:t>
      </w:r>
      <w:proofErr w:type="gramEnd"/>
      <w:r>
        <w:rPr>
          <w:rFonts w:ascii="Georgia" w:eastAsia="Times New Roman" w:hAnsi="Georgia" w:cs="Times New Roman"/>
          <w:color w:val="232323"/>
        </w:rPr>
        <w:t xml:space="preserve"> Ethan </w:t>
      </w:r>
      <w:proofErr w:type="spellStart"/>
      <w:r>
        <w:rPr>
          <w:rFonts w:ascii="Georgia" w:eastAsia="Times New Roman" w:hAnsi="Georgia" w:cs="Times New Roman"/>
          <w:color w:val="232323"/>
        </w:rPr>
        <w:t>Genter</w:t>
      </w:r>
      <w:proofErr w:type="spellEnd"/>
    </w:p>
    <w:p w:rsidR="00D914A1" w:rsidRPr="00D914A1" w:rsidRDefault="00D914A1" w:rsidP="00D914A1">
      <w:pPr>
        <w:spacing w:after="240" w:line="240" w:lineRule="auto"/>
        <w:rPr>
          <w:rFonts w:ascii="Georgia" w:eastAsia="Times New Roman" w:hAnsi="Georgia" w:cs="Times New Roman"/>
          <w:color w:val="232323"/>
          <w:sz w:val="24"/>
          <w:szCs w:val="24"/>
        </w:rPr>
      </w:pPr>
      <w:r w:rsidRPr="00D914A1">
        <w:rPr>
          <w:rFonts w:ascii="Georgia" w:eastAsia="Times New Roman" w:hAnsi="Georgia" w:cs="Times New Roman"/>
          <w:color w:val="232323"/>
          <w:sz w:val="24"/>
          <w:szCs w:val="24"/>
        </w:rPr>
        <w:t>ORLEANS — The Lower Cape Outreach Council has seen a more than 20 percent increase in emergency assistance spending in the first five months of this year over 2017, leaving officials to wonder whether they will be able to keep up with the demand for help with housing and food.</w:t>
      </w:r>
    </w:p>
    <w:p w:rsidR="00D914A1" w:rsidRPr="00D914A1" w:rsidRDefault="00D914A1" w:rsidP="00D914A1">
      <w:pPr>
        <w:spacing w:before="240" w:after="240" w:line="240" w:lineRule="auto"/>
        <w:rPr>
          <w:rFonts w:ascii="Georgia" w:eastAsia="Times New Roman" w:hAnsi="Georgia" w:cs="Times New Roman"/>
          <w:color w:val="232323"/>
          <w:sz w:val="24"/>
          <w:szCs w:val="24"/>
        </w:rPr>
      </w:pPr>
      <w:r w:rsidRPr="00D914A1">
        <w:rPr>
          <w:rFonts w:ascii="Georgia" w:eastAsia="Times New Roman" w:hAnsi="Georgia" w:cs="Times New Roman"/>
          <w:color w:val="232323"/>
          <w:sz w:val="24"/>
          <w:szCs w:val="24"/>
        </w:rPr>
        <w:t xml:space="preserve">The council has provided more than $90,000 more in assistance over last year, largely dedicated to helping Lower Cape residents with shelter and provisions, council CEO Larry </w:t>
      </w:r>
      <w:proofErr w:type="spellStart"/>
      <w:r w:rsidRPr="00D914A1">
        <w:rPr>
          <w:rFonts w:ascii="Georgia" w:eastAsia="Times New Roman" w:hAnsi="Georgia" w:cs="Times New Roman"/>
          <w:color w:val="232323"/>
          <w:sz w:val="24"/>
          <w:szCs w:val="24"/>
        </w:rPr>
        <w:t>Marsland</w:t>
      </w:r>
      <w:proofErr w:type="spellEnd"/>
      <w:r w:rsidRPr="00D914A1">
        <w:rPr>
          <w:rFonts w:ascii="Georgia" w:eastAsia="Times New Roman" w:hAnsi="Georgia" w:cs="Times New Roman"/>
          <w:color w:val="232323"/>
          <w:sz w:val="24"/>
          <w:szCs w:val="24"/>
        </w:rPr>
        <w:t xml:space="preserve"> said.</w:t>
      </w:r>
    </w:p>
    <w:p w:rsidR="00D914A1" w:rsidRPr="00D914A1" w:rsidRDefault="00D914A1" w:rsidP="00D914A1">
      <w:pPr>
        <w:spacing w:before="240" w:after="240" w:line="240" w:lineRule="auto"/>
        <w:rPr>
          <w:rFonts w:ascii="Georgia" w:eastAsia="Times New Roman" w:hAnsi="Georgia" w:cs="Times New Roman"/>
          <w:color w:val="232323"/>
          <w:sz w:val="24"/>
          <w:szCs w:val="24"/>
        </w:rPr>
      </w:pPr>
      <w:r w:rsidRPr="00D914A1">
        <w:rPr>
          <w:rFonts w:ascii="Georgia" w:eastAsia="Times New Roman" w:hAnsi="Georgia" w:cs="Times New Roman"/>
          <w:color w:val="232323"/>
          <w:sz w:val="24"/>
          <w:szCs w:val="24"/>
        </w:rPr>
        <w:t xml:space="preserve">From January to May, it has helped 76 more households than in 2017. The problem seems to be spread across the Lower Cape, </w:t>
      </w:r>
      <w:proofErr w:type="spellStart"/>
      <w:r w:rsidRPr="00D914A1">
        <w:rPr>
          <w:rFonts w:ascii="Georgia" w:eastAsia="Times New Roman" w:hAnsi="Georgia" w:cs="Times New Roman"/>
          <w:color w:val="232323"/>
          <w:sz w:val="24"/>
          <w:szCs w:val="24"/>
        </w:rPr>
        <w:t>Marsland</w:t>
      </w:r>
      <w:proofErr w:type="spellEnd"/>
      <w:r w:rsidRPr="00D914A1">
        <w:rPr>
          <w:rFonts w:ascii="Georgia" w:eastAsia="Times New Roman" w:hAnsi="Georgia" w:cs="Times New Roman"/>
          <w:color w:val="232323"/>
          <w:sz w:val="24"/>
          <w:szCs w:val="24"/>
        </w:rPr>
        <w:t xml:space="preserve"> said, although Harwich has seen the largest spike, followed by Orleans and Brewster.</w:t>
      </w:r>
    </w:p>
    <w:p w:rsidR="00D914A1" w:rsidRPr="00D914A1" w:rsidRDefault="00D914A1" w:rsidP="00D914A1">
      <w:pPr>
        <w:spacing w:before="240" w:after="240" w:line="240" w:lineRule="auto"/>
        <w:rPr>
          <w:rFonts w:ascii="Georgia" w:eastAsia="Times New Roman" w:hAnsi="Georgia" w:cs="Times New Roman"/>
          <w:color w:val="232323"/>
          <w:sz w:val="24"/>
          <w:szCs w:val="24"/>
        </w:rPr>
      </w:pPr>
      <w:r w:rsidRPr="00D914A1">
        <w:rPr>
          <w:rFonts w:ascii="Georgia" w:eastAsia="Times New Roman" w:hAnsi="Georgia" w:cs="Times New Roman"/>
          <w:color w:val="232323"/>
          <w:sz w:val="24"/>
          <w:szCs w:val="24"/>
        </w:rPr>
        <w:t>Last year, the council spent $431,971 from January through May. This year it has spent more than $522,464.</w:t>
      </w:r>
    </w:p>
    <w:p w:rsidR="00D914A1" w:rsidRPr="00D914A1" w:rsidRDefault="00D914A1" w:rsidP="00D914A1">
      <w:pPr>
        <w:spacing w:before="240" w:after="240" w:line="240" w:lineRule="auto"/>
        <w:rPr>
          <w:rFonts w:ascii="Georgia" w:eastAsia="Times New Roman" w:hAnsi="Georgia" w:cs="Times New Roman"/>
          <w:color w:val="232323"/>
          <w:sz w:val="24"/>
          <w:szCs w:val="24"/>
        </w:rPr>
      </w:pPr>
      <w:r w:rsidRPr="00D914A1">
        <w:rPr>
          <w:rFonts w:ascii="Georgia" w:eastAsia="Times New Roman" w:hAnsi="Georgia" w:cs="Times New Roman"/>
          <w:color w:val="232323"/>
          <w:sz w:val="24"/>
          <w:szCs w:val="24"/>
        </w:rPr>
        <w:t xml:space="preserve">“It’s the age-old problem of no affordable housing,” </w:t>
      </w:r>
      <w:proofErr w:type="spellStart"/>
      <w:r w:rsidRPr="00D914A1">
        <w:rPr>
          <w:rFonts w:ascii="Georgia" w:eastAsia="Times New Roman" w:hAnsi="Georgia" w:cs="Times New Roman"/>
          <w:color w:val="232323"/>
          <w:sz w:val="24"/>
          <w:szCs w:val="24"/>
        </w:rPr>
        <w:t>Marsland</w:t>
      </w:r>
      <w:proofErr w:type="spellEnd"/>
      <w:r w:rsidRPr="00D914A1">
        <w:rPr>
          <w:rFonts w:ascii="Georgia" w:eastAsia="Times New Roman" w:hAnsi="Georgia" w:cs="Times New Roman"/>
          <w:color w:val="232323"/>
          <w:sz w:val="24"/>
          <w:szCs w:val="24"/>
        </w:rPr>
        <w:t xml:space="preserve"> said. “It’s a huge crisis.”</w:t>
      </w:r>
    </w:p>
    <w:p w:rsidR="00D914A1" w:rsidRPr="00D914A1" w:rsidRDefault="00D914A1" w:rsidP="00D914A1">
      <w:pPr>
        <w:spacing w:before="240" w:after="240" w:line="240" w:lineRule="auto"/>
        <w:rPr>
          <w:rFonts w:ascii="Georgia" w:eastAsia="Times New Roman" w:hAnsi="Georgia" w:cs="Times New Roman"/>
          <w:color w:val="232323"/>
          <w:sz w:val="24"/>
          <w:szCs w:val="24"/>
        </w:rPr>
      </w:pPr>
      <w:r w:rsidRPr="00D914A1">
        <w:rPr>
          <w:rFonts w:ascii="Georgia" w:eastAsia="Times New Roman" w:hAnsi="Georgia" w:cs="Times New Roman"/>
          <w:color w:val="232323"/>
          <w:sz w:val="24"/>
          <w:szCs w:val="24"/>
        </w:rPr>
        <w:t>The council helps Lower Cape residents pay for essential needs, including shelter, utilities and food.</w:t>
      </w:r>
    </w:p>
    <w:p w:rsidR="00D914A1" w:rsidRPr="00D914A1" w:rsidRDefault="00D914A1" w:rsidP="00D914A1">
      <w:pPr>
        <w:spacing w:before="240" w:after="240" w:line="240" w:lineRule="auto"/>
        <w:rPr>
          <w:rFonts w:ascii="Georgia" w:eastAsia="Times New Roman" w:hAnsi="Georgia" w:cs="Times New Roman"/>
          <w:color w:val="232323"/>
          <w:sz w:val="24"/>
          <w:szCs w:val="24"/>
        </w:rPr>
      </w:pPr>
      <w:r w:rsidRPr="00D914A1">
        <w:rPr>
          <w:rFonts w:ascii="Georgia" w:eastAsia="Times New Roman" w:hAnsi="Georgia" w:cs="Times New Roman"/>
          <w:color w:val="232323"/>
          <w:sz w:val="24"/>
          <w:szCs w:val="24"/>
        </w:rPr>
        <w:t>The Lower Cape’s affordable housing is among the worst in the county. According to a 2014 Cape Cod Commission study, about half the homes on the Lower Cape are second homes, and its towns have among the lowest rates of subsidized housing inventory on the Cape.</w:t>
      </w:r>
    </w:p>
    <w:p w:rsidR="00D914A1" w:rsidRPr="00D914A1" w:rsidRDefault="00D914A1" w:rsidP="00D914A1">
      <w:pPr>
        <w:spacing w:before="240" w:after="240" w:line="240" w:lineRule="auto"/>
        <w:rPr>
          <w:rFonts w:ascii="Georgia" w:eastAsia="Times New Roman" w:hAnsi="Georgia" w:cs="Times New Roman"/>
          <w:color w:val="232323"/>
          <w:sz w:val="24"/>
          <w:szCs w:val="24"/>
        </w:rPr>
      </w:pPr>
      <w:r w:rsidRPr="00D914A1">
        <w:rPr>
          <w:rFonts w:ascii="Georgia" w:eastAsia="Times New Roman" w:hAnsi="Georgia" w:cs="Times New Roman"/>
          <w:color w:val="232323"/>
          <w:sz w:val="24"/>
          <w:szCs w:val="24"/>
        </w:rPr>
        <w:t>The Cape Community Development Partnership, a nonprofit agency that manages 72 affordable rental units on the Lower Cape, has also seen a significant increase in the number of people on its waiting lists.</w:t>
      </w:r>
    </w:p>
    <w:p w:rsidR="00D914A1" w:rsidRPr="00D914A1" w:rsidRDefault="00D914A1" w:rsidP="00D914A1">
      <w:pPr>
        <w:spacing w:before="240" w:after="240" w:line="240" w:lineRule="auto"/>
        <w:rPr>
          <w:rFonts w:ascii="Georgia" w:eastAsia="Times New Roman" w:hAnsi="Georgia" w:cs="Times New Roman"/>
          <w:color w:val="232323"/>
          <w:sz w:val="24"/>
          <w:szCs w:val="24"/>
        </w:rPr>
      </w:pPr>
      <w:r w:rsidRPr="00D914A1">
        <w:rPr>
          <w:rFonts w:ascii="Georgia" w:eastAsia="Times New Roman" w:hAnsi="Georgia" w:cs="Times New Roman"/>
          <w:color w:val="232323"/>
          <w:sz w:val="24"/>
          <w:szCs w:val="24"/>
        </w:rPr>
        <w:t>“In the past, we have seen 15 to 20 families on the waiting lists for each of our units,” partnership CEO Jay Coburn said. “In the past year, the number of families on our waiting lists has grown to 30 to 40 per unit.”</w:t>
      </w:r>
    </w:p>
    <w:p w:rsidR="00D914A1" w:rsidRPr="00D914A1" w:rsidRDefault="00D914A1" w:rsidP="00D914A1">
      <w:pPr>
        <w:spacing w:before="240" w:after="240" w:line="240" w:lineRule="auto"/>
        <w:rPr>
          <w:rFonts w:ascii="Georgia" w:eastAsia="Times New Roman" w:hAnsi="Georgia" w:cs="Times New Roman"/>
          <w:color w:val="232323"/>
          <w:sz w:val="24"/>
          <w:szCs w:val="24"/>
        </w:rPr>
      </w:pPr>
      <w:r w:rsidRPr="00D914A1">
        <w:rPr>
          <w:rFonts w:ascii="Georgia" w:eastAsia="Times New Roman" w:hAnsi="Georgia" w:cs="Times New Roman"/>
          <w:color w:val="232323"/>
          <w:sz w:val="24"/>
          <w:szCs w:val="24"/>
        </w:rPr>
        <w:lastRenderedPageBreak/>
        <w:t xml:space="preserve">The reason emergency assistance is higher this year compared with last year isn’t quite clear, </w:t>
      </w:r>
      <w:proofErr w:type="spellStart"/>
      <w:r w:rsidRPr="00D914A1">
        <w:rPr>
          <w:rFonts w:ascii="Georgia" w:eastAsia="Times New Roman" w:hAnsi="Georgia" w:cs="Times New Roman"/>
          <w:color w:val="232323"/>
          <w:sz w:val="24"/>
          <w:szCs w:val="24"/>
        </w:rPr>
        <w:t>Marsland</w:t>
      </w:r>
      <w:proofErr w:type="spellEnd"/>
      <w:r w:rsidRPr="00D914A1">
        <w:rPr>
          <w:rFonts w:ascii="Georgia" w:eastAsia="Times New Roman" w:hAnsi="Georgia" w:cs="Times New Roman"/>
          <w:color w:val="232323"/>
          <w:sz w:val="24"/>
          <w:szCs w:val="24"/>
        </w:rPr>
        <w:t xml:space="preserve"> said.</w:t>
      </w:r>
    </w:p>
    <w:p w:rsidR="00D914A1" w:rsidRPr="00D914A1" w:rsidRDefault="00D914A1" w:rsidP="00D914A1">
      <w:pPr>
        <w:spacing w:before="240" w:after="240" w:line="240" w:lineRule="auto"/>
        <w:rPr>
          <w:rFonts w:ascii="Georgia" w:eastAsia="Times New Roman" w:hAnsi="Georgia" w:cs="Times New Roman"/>
          <w:color w:val="232323"/>
          <w:sz w:val="24"/>
          <w:szCs w:val="24"/>
        </w:rPr>
      </w:pPr>
      <w:r w:rsidRPr="00D914A1">
        <w:rPr>
          <w:rFonts w:ascii="Georgia" w:eastAsia="Times New Roman" w:hAnsi="Georgia" w:cs="Times New Roman"/>
          <w:color w:val="232323"/>
          <w:sz w:val="24"/>
          <w:szCs w:val="24"/>
        </w:rPr>
        <w:t xml:space="preserve">“It’s kind of remarkable,” he said. </w:t>
      </w:r>
      <w:proofErr w:type="gramStart"/>
      <w:r w:rsidRPr="00D914A1">
        <w:rPr>
          <w:rFonts w:ascii="Georgia" w:eastAsia="Times New Roman" w:hAnsi="Georgia" w:cs="Times New Roman"/>
          <w:color w:val="232323"/>
          <w:sz w:val="24"/>
          <w:szCs w:val="24"/>
        </w:rPr>
        <w:t>”(</w:t>
      </w:r>
      <w:proofErr w:type="gramEnd"/>
      <w:r w:rsidRPr="00D914A1">
        <w:rPr>
          <w:rFonts w:ascii="Georgia" w:eastAsia="Times New Roman" w:hAnsi="Georgia" w:cs="Times New Roman"/>
          <w:color w:val="232323"/>
          <w:sz w:val="24"/>
          <w:szCs w:val="24"/>
        </w:rPr>
        <w:t>I’m) not sure why things have become so grave this year.”</w:t>
      </w:r>
    </w:p>
    <w:p w:rsidR="00D914A1" w:rsidRPr="00D914A1" w:rsidRDefault="00D914A1" w:rsidP="00D914A1">
      <w:pPr>
        <w:spacing w:before="240" w:after="240" w:line="240" w:lineRule="auto"/>
        <w:rPr>
          <w:rFonts w:ascii="Georgia" w:eastAsia="Times New Roman" w:hAnsi="Georgia" w:cs="Times New Roman"/>
          <w:color w:val="232323"/>
          <w:sz w:val="24"/>
          <w:szCs w:val="24"/>
        </w:rPr>
      </w:pPr>
      <w:r w:rsidRPr="00D914A1">
        <w:rPr>
          <w:rFonts w:ascii="Georgia" w:eastAsia="Times New Roman" w:hAnsi="Georgia" w:cs="Times New Roman"/>
          <w:color w:val="232323"/>
          <w:sz w:val="24"/>
          <w:szCs w:val="24"/>
        </w:rPr>
        <w:t>Coburn said one possible reason for the increase might be that more families are cost-burdened, meaning they spend more than 30 percent of their income on housing. Families in that situation don’t have a lot to spend on unanticipated expenses such as car repairs or medical emergencies.</w:t>
      </w:r>
    </w:p>
    <w:p w:rsidR="00D914A1" w:rsidRPr="00D914A1" w:rsidRDefault="00D914A1" w:rsidP="00D914A1">
      <w:pPr>
        <w:spacing w:before="240" w:after="240" w:line="240" w:lineRule="auto"/>
        <w:rPr>
          <w:rFonts w:ascii="Georgia" w:eastAsia="Times New Roman" w:hAnsi="Georgia" w:cs="Times New Roman"/>
          <w:color w:val="232323"/>
          <w:sz w:val="24"/>
          <w:szCs w:val="24"/>
        </w:rPr>
      </w:pPr>
      <w:r w:rsidRPr="00D914A1">
        <w:rPr>
          <w:rFonts w:ascii="Georgia" w:eastAsia="Times New Roman" w:hAnsi="Georgia" w:cs="Times New Roman"/>
          <w:color w:val="232323"/>
          <w:sz w:val="24"/>
          <w:szCs w:val="24"/>
        </w:rPr>
        <w:t>“In addition, many two-earner households make too much money to meet the income restrictions for affordable housing, yet they don’t earn enough to close the affordability gap given that the cost of housing on the Lower Cape is driven by second-home owners with much larger incomes derived from off-Cape jobs,” Coburn wrote. Plus, the cost of gas is “putting the squeeze on working families, particularly those having to drive from the mid-Cape, where more moderately priced housing is available, to the Outer Cape for work.”</w:t>
      </w:r>
    </w:p>
    <w:p w:rsidR="00D914A1" w:rsidRPr="00D914A1" w:rsidRDefault="00D914A1" w:rsidP="00D914A1">
      <w:pPr>
        <w:spacing w:before="240" w:after="240" w:line="240" w:lineRule="auto"/>
        <w:rPr>
          <w:rFonts w:ascii="Georgia" w:eastAsia="Times New Roman" w:hAnsi="Georgia" w:cs="Times New Roman"/>
          <w:color w:val="232323"/>
          <w:sz w:val="24"/>
          <w:szCs w:val="24"/>
        </w:rPr>
      </w:pPr>
      <w:r w:rsidRPr="00D914A1">
        <w:rPr>
          <w:rFonts w:ascii="Georgia" w:eastAsia="Times New Roman" w:hAnsi="Georgia" w:cs="Times New Roman"/>
          <w:color w:val="232323"/>
          <w:sz w:val="24"/>
          <w:szCs w:val="24"/>
        </w:rPr>
        <w:t xml:space="preserve">Housing Assistance Corporation has spent more money this year, but that doesn’t necessarily reflect that there is more need than before, just that they have more money this year to spend, said Laura </w:t>
      </w:r>
      <w:proofErr w:type="spellStart"/>
      <w:r w:rsidRPr="00D914A1">
        <w:rPr>
          <w:rFonts w:ascii="Georgia" w:eastAsia="Times New Roman" w:hAnsi="Georgia" w:cs="Times New Roman"/>
          <w:color w:val="232323"/>
          <w:sz w:val="24"/>
          <w:szCs w:val="24"/>
        </w:rPr>
        <w:t>Reckford</w:t>
      </w:r>
      <w:proofErr w:type="spellEnd"/>
      <w:r w:rsidRPr="00D914A1">
        <w:rPr>
          <w:rFonts w:ascii="Georgia" w:eastAsia="Times New Roman" w:hAnsi="Georgia" w:cs="Times New Roman"/>
          <w:color w:val="232323"/>
          <w:sz w:val="24"/>
          <w:szCs w:val="24"/>
        </w:rPr>
        <w:t>, director of community relations for the nonprofit agency.</w:t>
      </w:r>
    </w:p>
    <w:p w:rsidR="00D914A1" w:rsidRPr="00D914A1" w:rsidRDefault="00D914A1" w:rsidP="00D914A1">
      <w:pPr>
        <w:spacing w:before="240" w:after="240" w:line="240" w:lineRule="auto"/>
        <w:rPr>
          <w:rFonts w:ascii="Georgia" w:eastAsia="Times New Roman" w:hAnsi="Georgia" w:cs="Times New Roman"/>
          <w:color w:val="232323"/>
          <w:sz w:val="24"/>
          <w:szCs w:val="24"/>
        </w:rPr>
      </w:pPr>
      <w:r w:rsidRPr="00D914A1">
        <w:rPr>
          <w:rFonts w:ascii="Georgia" w:eastAsia="Times New Roman" w:hAnsi="Georgia" w:cs="Times New Roman"/>
          <w:color w:val="232323"/>
          <w:sz w:val="24"/>
          <w:szCs w:val="24"/>
        </w:rPr>
        <w:t xml:space="preserve">Anecdotally, the front desk has seen a rise in numbers, </w:t>
      </w:r>
      <w:proofErr w:type="spellStart"/>
      <w:r w:rsidRPr="00D914A1">
        <w:rPr>
          <w:rFonts w:ascii="Georgia" w:eastAsia="Times New Roman" w:hAnsi="Georgia" w:cs="Times New Roman"/>
          <w:color w:val="232323"/>
          <w:sz w:val="24"/>
          <w:szCs w:val="24"/>
        </w:rPr>
        <w:t>Reckford</w:t>
      </w:r>
      <w:proofErr w:type="spellEnd"/>
      <w:r w:rsidRPr="00D914A1">
        <w:rPr>
          <w:rFonts w:ascii="Georgia" w:eastAsia="Times New Roman" w:hAnsi="Georgia" w:cs="Times New Roman"/>
          <w:color w:val="232323"/>
          <w:sz w:val="24"/>
          <w:szCs w:val="24"/>
        </w:rPr>
        <w:t xml:space="preserve"> said.</w:t>
      </w:r>
    </w:p>
    <w:p w:rsidR="00D914A1" w:rsidRPr="00D914A1" w:rsidRDefault="00D914A1" w:rsidP="00D914A1">
      <w:pPr>
        <w:spacing w:before="240" w:after="240" w:line="240" w:lineRule="auto"/>
        <w:rPr>
          <w:rFonts w:ascii="Georgia" w:eastAsia="Times New Roman" w:hAnsi="Georgia" w:cs="Times New Roman"/>
          <w:color w:val="232323"/>
          <w:sz w:val="24"/>
          <w:szCs w:val="24"/>
        </w:rPr>
      </w:pPr>
      <w:r w:rsidRPr="00D914A1">
        <w:rPr>
          <w:rFonts w:ascii="Georgia" w:eastAsia="Times New Roman" w:hAnsi="Georgia" w:cs="Times New Roman"/>
          <w:color w:val="232323"/>
          <w:sz w:val="24"/>
          <w:szCs w:val="24"/>
        </w:rPr>
        <w:t>“We see lots of landlords are selling their homes, which forces people out and diminishes the rental market,” she said. They have also seen an uptick in homeowners seeking help to bankroll repairs and people moving from apartments into rooming houses.</w:t>
      </w:r>
    </w:p>
    <w:p w:rsidR="00D914A1" w:rsidRPr="00D914A1" w:rsidRDefault="00D914A1" w:rsidP="00D914A1">
      <w:pPr>
        <w:spacing w:before="240" w:after="240" w:line="240" w:lineRule="auto"/>
        <w:rPr>
          <w:rFonts w:ascii="Georgia" w:eastAsia="Times New Roman" w:hAnsi="Georgia" w:cs="Times New Roman"/>
          <w:color w:val="232323"/>
          <w:sz w:val="24"/>
          <w:szCs w:val="24"/>
        </w:rPr>
      </w:pPr>
      <w:r w:rsidRPr="00D914A1">
        <w:rPr>
          <w:rFonts w:ascii="Georgia" w:eastAsia="Times New Roman" w:hAnsi="Georgia" w:cs="Times New Roman"/>
          <w:color w:val="232323"/>
          <w:sz w:val="24"/>
          <w:szCs w:val="24"/>
        </w:rPr>
        <w:t xml:space="preserve">The Lower Cape Outreach Council newsletter notes that there is no moderately priced housing available, making Cape Cod more and more “the land of second-home owners,” with rentals growing </w:t>
      </w:r>
      <w:proofErr w:type="gramStart"/>
      <w:r w:rsidRPr="00D914A1">
        <w:rPr>
          <w:rFonts w:ascii="Georgia" w:eastAsia="Times New Roman" w:hAnsi="Georgia" w:cs="Times New Roman"/>
          <w:color w:val="232323"/>
          <w:sz w:val="24"/>
          <w:szCs w:val="24"/>
        </w:rPr>
        <w:t>more scarce</w:t>
      </w:r>
      <w:proofErr w:type="gramEnd"/>
      <w:r w:rsidRPr="00D914A1">
        <w:rPr>
          <w:rFonts w:ascii="Georgia" w:eastAsia="Times New Roman" w:hAnsi="Georgia" w:cs="Times New Roman"/>
          <w:color w:val="232323"/>
          <w:sz w:val="24"/>
          <w:szCs w:val="24"/>
        </w:rPr>
        <w:t>.</w:t>
      </w:r>
    </w:p>
    <w:p w:rsidR="00D914A1" w:rsidRPr="00D914A1" w:rsidRDefault="00D914A1" w:rsidP="00D914A1">
      <w:pPr>
        <w:spacing w:before="240" w:after="240" w:line="240" w:lineRule="auto"/>
        <w:rPr>
          <w:rFonts w:ascii="Georgia" w:eastAsia="Times New Roman" w:hAnsi="Georgia" w:cs="Times New Roman"/>
          <w:color w:val="232323"/>
          <w:sz w:val="24"/>
          <w:szCs w:val="24"/>
        </w:rPr>
      </w:pPr>
      <w:r w:rsidRPr="00D914A1">
        <w:rPr>
          <w:rFonts w:ascii="Georgia" w:eastAsia="Times New Roman" w:hAnsi="Georgia" w:cs="Times New Roman"/>
          <w:color w:val="232323"/>
          <w:sz w:val="24"/>
          <w:szCs w:val="24"/>
        </w:rPr>
        <w:t>To keep up with the increased demand, the council has opened its food pantry in Harwich one more day a week.</w:t>
      </w:r>
    </w:p>
    <w:p w:rsidR="00D914A1" w:rsidRPr="00D914A1" w:rsidRDefault="00D914A1" w:rsidP="00D914A1">
      <w:pPr>
        <w:spacing w:before="240" w:after="240" w:line="240" w:lineRule="auto"/>
        <w:rPr>
          <w:rFonts w:ascii="Georgia" w:eastAsia="Times New Roman" w:hAnsi="Georgia" w:cs="Times New Roman"/>
          <w:color w:val="232323"/>
          <w:sz w:val="24"/>
          <w:szCs w:val="24"/>
        </w:rPr>
      </w:pPr>
      <w:proofErr w:type="spellStart"/>
      <w:r w:rsidRPr="00D914A1">
        <w:rPr>
          <w:rFonts w:ascii="Georgia" w:eastAsia="Times New Roman" w:hAnsi="Georgia" w:cs="Times New Roman"/>
          <w:color w:val="232323"/>
          <w:sz w:val="24"/>
          <w:szCs w:val="24"/>
        </w:rPr>
        <w:t>Marsland</w:t>
      </w:r>
      <w:proofErr w:type="spellEnd"/>
      <w:r w:rsidRPr="00D914A1">
        <w:rPr>
          <w:rFonts w:ascii="Georgia" w:eastAsia="Times New Roman" w:hAnsi="Georgia" w:cs="Times New Roman"/>
          <w:color w:val="232323"/>
          <w:sz w:val="24"/>
          <w:szCs w:val="24"/>
        </w:rPr>
        <w:t xml:space="preserve"> said the council has not seen increases like this since the recession in 2008. He said he hopes that people will open their wallets and help them reach their goal of raising $1,100,000 this year.</w:t>
      </w:r>
    </w:p>
    <w:p w:rsidR="00D914A1" w:rsidRPr="00D914A1" w:rsidRDefault="00D914A1" w:rsidP="00D914A1">
      <w:pPr>
        <w:spacing w:before="240" w:after="240" w:line="240" w:lineRule="auto"/>
        <w:rPr>
          <w:rFonts w:ascii="Georgia" w:eastAsia="Times New Roman" w:hAnsi="Georgia" w:cs="Times New Roman"/>
          <w:color w:val="232323"/>
          <w:sz w:val="24"/>
          <w:szCs w:val="24"/>
        </w:rPr>
      </w:pPr>
      <w:r w:rsidRPr="00D914A1">
        <w:rPr>
          <w:rFonts w:ascii="Georgia" w:eastAsia="Times New Roman" w:hAnsi="Georgia" w:cs="Times New Roman"/>
          <w:color w:val="232323"/>
          <w:sz w:val="24"/>
          <w:szCs w:val="24"/>
        </w:rPr>
        <w:t xml:space="preserve">“I know sometimes it seems that I’m always knocking at your door to help me help local people who are depending on us,” </w:t>
      </w:r>
      <w:proofErr w:type="spellStart"/>
      <w:r w:rsidRPr="00D914A1">
        <w:rPr>
          <w:rFonts w:ascii="Georgia" w:eastAsia="Times New Roman" w:hAnsi="Georgia" w:cs="Times New Roman"/>
          <w:color w:val="232323"/>
          <w:sz w:val="24"/>
          <w:szCs w:val="24"/>
        </w:rPr>
        <w:t>Marsland</w:t>
      </w:r>
      <w:proofErr w:type="spellEnd"/>
      <w:r w:rsidRPr="00D914A1">
        <w:rPr>
          <w:rFonts w:ascii="Georgia" w:eastAsia="Times New Roman" w:hAnsi="Georgia" w:cs="Times New Roman"/>
          <w:color w:val="232323"/>
          <w:sz w:val="24"/>
          <w:szCs w:val="24"/>
        </w:rPr>
        <w:t xml:space="preserve"> wrote. But the spike “in client services is a huge number and a difficult amount of money to raise beyond budget expectations.”</w:t>
      </w:r>
    </w:p>
    <w:p w:rsidR="00D914A1" w:rsidRPr="00D914A1" w:rsidRDefault="00D914A1" w:rsidP="00D914A1">
      <w:pPr>
        <w:spacing w:before="240" w:after="0" w:line="240" w:lineRule="auto"/>
        <w:rPr>
          <w:rFonts w:ascii="Georgia" w:eastAsia="Times New Roman" w:hAnsi="Georgia" w:cs="Times New Roman"/>
          <w:color w:val="232323"/>
          <w:sz w:val="24"/>
          <w:szCs w:val="24"/>
        </w:rPr>
      </w:pPr>
      <w:bookmarkStart w:id="0" w:name="_GoBack"/>
      <w:bookmarkEnd w:id="0"/>
    </w:p>
    <w:p w:rsidR="00DC37A5" w:rsidRPr="00D914A1" w:rsidRDefault="00DC37A5" w:rsidP="00D914A1">
      <w:pPr>
        <w:rPr>
          <w:sz w:val="24"/>
          <w:szCs w:val="24"/>
        </w:rPr>
      </w:pPr>
    </w:p>
    <w:sectPr w:rsidR="00DC37A5" w:rsidRPr="00D91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A1"/>
    <w:rsid w:val="00D914A1"/>
    <w:rsid w:val="00DC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B0E72-5E73-424A-B923-CBA53F02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14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4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14A1"/>
    <w:rPr>
      <w:i/>
      <w:iCs/>
    </w:rPr>
  </w:style>
  <w:style w:type="character" w:styleId="Hyperlink">
    <w:name w:val="Hyperlink"/>
    <w:basedOn w:val="DefaultParagraphFont"/>
    <w:uiPriority w:val="99"/>
    <w:semiHidden/>
    <w:unhideWhenUsed/>
    <w:rsid w:val="00D914A1"/>
    <w:rPr>
      <w:color w:val="0000FF"/>
      <w:u w:val="single"/>
    </w:rPr>
  </w:style>
  <w:style w:type="character" w:customStyle="1" w:styleId="Heading1Char">
    <w:name w:val="Heading 1 Char"/>
    <w:basedOn w:val="DefaultParagraphFont"/>
    <w:link w:val="Heading1"/>
    <w:uiPriority w:val="9"/>
    <w:rsid w:val="00D914A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056543">
      <w:bodyDiv w:val="1"/>
      <w:marLeft w:val="0"/>
      <w:marRight w:val="0"/>
      <w:marTop w:val="0"/>
      <w:marBottom w:val="0"/>
      <w:divBdr>
        <w:top w:val="none" w:sz="0" w:space="0" w:color="auto"/>
        <w:left w:val="none" w:sz="0" w:space="0" w:color="auto"/>
        <w:bottom w:val="none" w:sz="0" w:space="0" w:color="auto"/>
        <w:right w:val="none" w:sz="0" w:space="0" w:color="auto"/>
      </w:divBdr>
    </w:div>
    <w:div w:id="8023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Beedenbender</dc:creator>
  <cp:keywords/>
  <dc:description/>
  <cp:lastModifiedBy>Britt Beedenbender</cp:lastModifiedBy>
  <cp:revision>1</cp:revision>
  <dcterms:created xsi:type="dcterms:W3CDTF">2018-07-16T14:25:00Z</dcterms:created>
  <dcterms:modified xsi:type="dcterms:W3CDTF">2018-07-16T14:30:00Z</dcterms:modified>
</cp:coreProperties>
</file>